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950"/>
        <w:gridCol w:w="2227"/>
      </w:tblGrid>
      <w:tr w:rsidR="001E1A4B">
        <w:trPr>
          <w:gridAfter w:val="1"/>
        </w:trPr>
        <w:tc>
          <w:tcPr>
            <w:tcW w:w="695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1A4B" w:rsidRDefault="004F452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</w:t>
            </w:r>
          </w:p>
        </w:tc>
      </w:tr>
      <w:tr w:rsidR="001E1A4B">
        <w:trPr>
          <w:gridAfter w:val="1"/>
        </w:trPr>
        <w:tc>
          <w:tcPr>
            <w:tcW w:w="695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1A4B" w:rsidRDefault="004F452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наименование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организации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)</w:t>
            </w:r>
          </w:p>
        </w:tc>
      </w:tr>
      <w:tr w:rsidR="001E1A4B">
        <w:tc>
          <w:tcPr>
            <w:tcW w:w="695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1A4B" w:rsidRDefault="004F452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_________________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1A4B" w:rsidRDefault="004F4528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</w:t>
            </w:r>
          </w:p>
        </w:tc>
      </w:tr>
    </w:tbl>
    <w:p w:rsidR="001E1A4B" w:rsidRDefault="004F4528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программы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внепланового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инструктажа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оказанию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связи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вступлением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силу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приказа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Минздрава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03.05.2024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220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Минздрава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03.05.2024 N 220</w:t>
      </w:r>
      <w:r>
        <w:rPr>
          <w:rFonts w:hAnsi="Times New Roman" w:cs="Times New Roman"/>
          <w:color w:val="000000"/>
          <w:sz w:val="24"/>
          <w:szCs w:val="24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"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 xml:space="preserve">. 16 </w:t>
      </w:r>
      <w:r>
        <w:rPr>
          <w:rFonts w:hAnsi="Times New Roman" w:cs="Times New Roman"/>
          <w:color w:val="000000"/>
          <w:sz w:val="24"/>
          <w:szCs w:val="24"/>
        </w:rPr>
        <w:t>Постановления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Правительства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24.12.2021 N 2464 "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</w:t>
      </w:r>
      <w:r>
        <w:rPr>
          <w:rFonts w:hAnsi="Times New Roman" w:cs="Times New Roman"/>
          <w:color w:val="000000"/>
          <w:sz w:val="24"/>
          <w:szCs w:val="24"/>
        </w:rPr>
        <w:t>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"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ПРИКАЗЫВАЮ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 </w:t>
      </w:r>
      <w:r>
        <w:rPr>
          <w:rFonts w:hAnsi="Times New Roman" w:cs="Times New Roman"/>
          <w:color w:val="000000"/>
          <w:sz w:val="24"/>
          <w:szCs w:val="24"/>
        </w:rPr>
        <w:t>Утвердить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ввести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внепланового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инструктажа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вступлением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силу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Минздрава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03.05.2024 N 220</w:t>
      </w:r>
      <w:r>
        <w:rPr>
          <w:rFonts w:hAnsi="Times New Roman" w:cs="Times New Roman"/>
          <w:color w:val="000000"/>
          <w:sz w:val="24"/>
          <w:szCs w:val="24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</w:t>
      </w:r>
      <w:r>
        <w:rPr>
          <w:rFonts w:hAnsi="Times New Roman" w:cs="Times New Roman"/>
          <w:color w:val="000000"/>
          <w:sz w:val="24"/>
          <w:szCs w:val="24"/>
        </w:rPr>
        <w:t>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".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 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>обеспечить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копиями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руководителей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структурных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подразделений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color w:val="000000"/>
          <w:sz w:val="24"/>
          <w:szCs w:val="24"/>
        </w:rPr>
        <w:t>Руководителям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структурных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подразделений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___________</w:t>
      </w:r>
      <w:r>
        <w:rPr>
          <w:rFonts w:hAnsi="Times New Roman" w:cs="Times New Roman"/>
          <w:color w:val="000000"/>
          <w:sz w:val="24"/>
          <w:szCs w:val="24"/>
        </w:rPr>
        <w:t>довести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</w:t>
      </w:r>
      <w:r>
        <w:rPr>
          <w:rFonts w:hAnsi="Times New Roman" w:cs="Times New Roman"/>
          <w:color w:val="000000"/>
          <w:sz w:val="24"/>
          <w:szCs w:val="24"/>
        </w:rPr>
        <w:t>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посредством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внеплановых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инструктажей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внепланового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инструктажа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зафиксировать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журнале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регистрации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инструктажа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 </w:t>
      </w:r>
      <w:r>
        <w:rPr>
          <w:rFonts w:hAnsi="Times New Roman" w:cs="Times New Roman"/>
          <w:color w:val="000000"/>
          <w:sz w:val="24"/>
          <w:szCs w:val="24"/>
        </w:rPr>
        <w:t>Контроль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возложить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301"/>
        <w:gridCol w:w="263"/>
        <w:gridCol w:w="1669"/>
        <w:gridCol w:w="263"/>
        <w:gridCol w:w="2681"/>
      </w:tblGrid>
      <w:tr w:rsidR="001E1A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1A4B" w:rsidRDefault="004F452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1A4B" w:rsidRDefault="001E1A4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1A4B" w:rsidRDefault="004F452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1A4B" w:rsidRDefault="001E1A4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1A4B" w:rsidRDefault="004F452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</w:t>
            </w:r>
          </w:p>
        </w:tc>
      </w:tr>
      <w:tr w:rsidR="001E1A4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1A4B" w:rsidRDefault="004F452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наименование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должности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)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1A4B" w:rsidRDefault="001E1A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1A4B" w:rsidRDefault="004F452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подпись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)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1A4B" w:rsidRDefault="001E1A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1A4B" w:rsidRDefault="004F452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Ф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И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О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.)</w:t>
            </w:r>
          </w:p>
        </w:tc>
      </w:tr>
    </w:tbl>
    <w:p w:rsidR="001E1A4B" w:rsidRDefault="004F4528">
      <w:pPr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1</w:t>
      </w:r>
    </w:p>
    <w:p w:rsidR="001E1A4B" w:rsidRDefault="004F4528">
      <w:pPr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</w:t>
      </w:r>
    </w:p>
    <w:p w:rsidR="001E1A4B" w:rsidRDefault="001E1A4B">
      <w:pPr>
        <w:jc w:val="right"/>
        <w:rPr>
          <w:rFonts w:hAnsi="Times New Roman" w:cs="Times New Roman"/>
          <w:color w:val="000000"/>
          <w:sz w:val="24"/>
          <w:szCs w:val="24"/>
        </w:rPr>
      </w:pPr>
    </w:p>
    <w:p w:rsidR="001E1A4B" w:rsidRDefault="004F4528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Программа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внепланового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инструктажа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новому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порядку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Пояснительная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записка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Настоящая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составлена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внепланового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инструктажа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Минздрава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03.05.2024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220</w:t>
      </w:r>
      <w:r>
        <w:rPr>
          <w:rFonts w:hAnsi="Times New Roman" w:cs="Times New Roman"/>
          <w:color w:val="000000"/>
          <w:sz w:val="24"/>
          <w:szCs w:val="24"/>
        </w:rPr>
        <w:t>н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Постановления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</w:t>
      </w:r>
      <w:r>
        <w:rPr>
          <w:rFonts w:hAnsi="Times New Roman" w:cs="Times New Roman"/>
          <w:color w:val="000000"/>
          <w:sz w:val="24"/>
          <w:szCs w:val="24"/>
        </w:rPr>
        <w:t>авительства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24.12.2021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2464 "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" </w:t>
      </w:r>
      <w:r>
        <w:rPr>
          <w:rFonts w:hAnsi="Times New Roman" w:cs="Times New Roman"/>
          <w:color w:val="000000"/>
          <w:sz w:val="24"/>
          <w:szCs w:val="24"/>
        </w:rPr>
        <w:t>внеплановый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инструктаж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обусловленных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изменениями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</w:t>
      </w:r>
      <w:r>
        <w:rPr>
          <w:rFonts w:hAnsi="Times New Roman" w:cs="Times New Roman"/>
          <w:color w:val="000000"/>
          <w:sz w:val="24"/>
          <w:szCs w:val="24"/>
        </w:rPr>
        <w:t>плуатации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технологических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использовании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сырья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влияющими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изменениями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должностных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функциональных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обязанностей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непосредственно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</w:t>
      </w:r>
      <w:r>
        <w:rPr>
          <w:rFonts w:hAnsi="Times New Roman" w:cs="Times New Roman"/>
          <w:color w:val="000000"/>
          <w:sz w:val="24"/>
          <w:szCs w:val="24"/>
        </w:rPr>
        <w:t>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влияющими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изменениями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содержащих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затрагивающими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функции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</w:t>
      </w:r>
      <w:r>
        <w:rPr>
          <w:rFonts w:hAnsi="Times New Roman" w:cs="Times New Roman"/>
          <w:color w:val="000000"/>
          <w:sz w:val="24"/>
          <w:szCs w:val="24"/>
        </w:rPr>
        <w:t>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затрагивающими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выявлением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имеющимся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источников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рамках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специальной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профессиональных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рисков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представляющих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угрозу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требованиями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должностных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инспекции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нарушений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е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произошедшими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авариями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несчастными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ж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перерывом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продолжительностью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более</w:t>
      </w:r>
      <w:r>
        <w:rPr>
          <w:rFonts w:hAnsi="Times New Roman" w:cs="Times New Roman"/>
          <w:color w:val="000000"/>
          <w:sz w:val="24"/>
          <w:szCs w:val="24"/>
        </w:rPr>
        <w:t xml:space="preserve"> 60 </w:t>
      </w:r>
      <w:r>
        <w:rPr>
          <w:rFonts w:hAnsi="Times New Roman" w:cs="Times New Roman"/>
          <w:color w:val="000000"/>
          <w:sz w:val="24"/>
          <w:szCs w:val="24"/>
        </w:rPr>
        <w:t>календарных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дней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решением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Внеплановый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инструктаж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указанные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41"/>
        <w:gridCol w:w="7045"/>
        <w:gridCol w:w="1391"/>
      </w:tblGrid>
      <w:tr w:rsidR="001E1A4B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1A4B" w:rsidRDefault="004F452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686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1A4B" w:rsidRDefault="004F452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Содержание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135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1A4B" w:rsidRDefault="004F452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</w:tr>
      <w:tr w:rsidR="001E1A4B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1A4B" w:rsidRDefault="004F452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1A4B" w:rsidRDefault="004F452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Порядок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помощи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1A4B" w:rsidRDefault="004F452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1E1A4B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1A4B" w:rsidRDefault="004F452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1A4B" w:rsidRDefault="004F452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Перечень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состояний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оказывается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помощь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1A4B" w:rsidRDefault="004F452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E1A4B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1A4B" w:rsidRDefault="004F452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1A4B" w:rsidRDefault="004F452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Перечень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оказанию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последовательность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1A4B" w:rsidRDefault="004F452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1E1A4B">
        <w:tc>
          <w:tcPr>
            <w:tcW w:w="7582" w:type="dxa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1A4B" w:rsidRDefault="004F452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1A4B" w:rsidRDefault="004F452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</w:tbl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Программа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инструктажа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1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Порядок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несчастных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ранениях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поражениях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отравлениях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заболеваниях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угрожающих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предусмотрено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утверждаемыми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Министерством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здравоохранения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</w:t>
      </w:r>
      <w:r>
        <w:rPr>
          <w:rFonts w:hAnsi="Times New Roman" w:cs="Times New Roman"/>
          <w:color w:val="000000"/>
          <w:sz w:val="24"/>
          <w:szCs w:val="24"/>
        </w:rPr>
        <w:t>азываться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происшествия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перемещения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происшествия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транспортировки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угрожающ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допускается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выраженный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гражданина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перечнем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последовательностью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 </w:t>
      </w:r>
      <w:r>
        <w:rPr>
          <w:rFonts w:hAnsi="Times New Roman" w:cs="Times New Roman"/>
          <w:color w:val="000000"/>
          <w:sz w:val="24"/>
          <w:szCs w:val="24"/>
        </w:rPr>
        <w:t>Мероприятия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Перечнем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либо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8. </w:t>
      </w:r>
      <w:r>
        <w:rPr>
          <w:rFonts w:hAnsi="Times New Roman" w:cs="Times New Roman"/>
          <w:color w:val="000000"/>
          <w:sz w:val="24"/>
          <w:szCs w:val="24"/>
        </w:rPr>
        <w:t>Первоочередност</w:t>
      </w:r>
      <w:r>
        <w:rPr>
          <w:rFonts w:hAnsi="Times New Roman" w:cs="Times New Roman"/>
          <w:color w:val="000000"/>
          <w:sz w:val="24"/>
          <w:szCs w:val="24"/>
        </w:rPr>
        <w:t>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двум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исходя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тяжести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приоритет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отдаваться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детям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несовершеннолетним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используются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укладки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наборы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комплекты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аптечки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</w:t>
      </w:r>
      <w:r>
        <w:rPr>
          <w:rFonts w:hAnsi="Times New Roman" w:cs="Times New Roman"/>
          <w:color w:val="000000"/>
          <w:sz w:val="24"/>
          <w:szCs w:val="24"/>
        </w:rPr>
        <w:t>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изделий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лекарственных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препаратов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комплектации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Министерством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здравоохранения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10.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подручные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ечень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состояний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которых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оказывается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первая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помощь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 </w:t>
      </w:r>
      <w:r>
        <w:rPr>
          <w:rFonts w:hAnsi="Times New Roman" w:cs="Times New Roman"/>
          <w:color w:val="000000"/>
          <w:sz w:val="24"/>
          <w:szCs w:val="24"/>
        </w:rPr>
        <w:t>Отсутствие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 </w:t>
      </w:r>
      <w:r>
        <w:rPr>
          <w:rFonts w:hAnsi="Times New Roman" w:cs="Times New Roman"/>
          <w:color w:val="000000"/>
          <w:sz w:val="24"/>
          <w:szCs w:val="24"/>
        </w:rPr>
        <w:t>Остановка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остановка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color w:val="000000"/>
          <w:sz w:val="24"/>
          <w:szCs w:val="24"/>
        </w:rPr>
        <w:t>Нарушение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угрожающие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 </w:t>
      </w:r>
      <w:r>
        <w:rPr>
          <w:rFonts w:hAnsi="Times New Roman" w:cs="Times New Roman"/>
          <w:color w:val="000000"/>
          <w:sz w:val="24"/>
          <w:szCs w:val="24"/>
        </w:rPr>
        <w:t>Наруж</w:t>
      </w:r>
      <w:r>
        <w:rPr>
          <w:rFonts w:hAnsi="Times New Roman" w:cs="Times New Roman"/>
          <w:color w:val="000000"/>
          <w:sz w:val="24"/>
          <w:szCs w:val="24"/>
        </w:rPr>
        <w:t>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5.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вызванные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химическими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электрическими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термическими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воздействием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 </w:t>
      </w:r>
      <w:r>
        <w:rPr>
          <w:rFonts w:hAnsi="Times New Roman" w:cs="Times New Roman"/>
          <w:color w:val="000000"/>
          <w:sz w:val="24"/>
          <w:szCs w:val="24"/>
        </w:rPr>
        <w:t>Отравления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 </w:t>
      </w:r>
      <w:r>
        <w:rPr>
          <w:rFonts w:hAnsi="Times New Roman" w:cs="Times New Roman"/>
          <w:color w:val="000000"/>
          <w:sz w:val="24"/>
          <w:szCs w:val="24"/>
        </w:rPr>
        <w:t>Укусы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ужаливания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8. </w:t>
      </w:r>
      <w:r>
        <w:rPr>
          <w:rFonts w:hAnsi="Times New Roman" w:cs="Times New Roman"/>
          <w:color w:val="000000"/>
          <w:sz w:val="24"/>
          <w:szCs w:val="24"/>
        </w:rPr>
        <w:t>Судорожный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приступ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сопровождающийся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 </w:t>
      </w:r>
      <w:r>
        <w:rPr>
          <w:rFonts w:hAnsi="Times New Roman" w:cs="Times New Roman"/>
          <w:color w:val="000000"/>
          <w:sz w:val="24"/>
          <w:szCs w:val="24"/>
        </w:rPr>
        <w:t>Острые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стресс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Перечень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оказанию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последовательность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проведения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обстановки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E1A4B" w:rsidRDefault="004F452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представляющих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угрозу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устранение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представляющих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угрозу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участников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предотвращение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дополнительного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травмирования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1E1A4B" w:rsidRDefault="004F452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обеспечение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защиты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перчатки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маска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медицинская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1E1A4B" w:rsidRDefault="004F452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количества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информирование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готовности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устранение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</w:t>
      </w:r>
      <w:r>
        <w:rPr>
          <w:rFonts w:hAnsi="Times New Roman" w:cs="Times New Roman"/>
          <w:color w:val="000000"/>
          <w:sz w:val="24"/>
          <w:szCs w:val="24"/>
        </w:rPr>
        <w:t>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извлечение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транспортного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труднодоступных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обеспечение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закупорке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перемещение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обзорного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продолжающегося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несколькими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способами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E1A4B" w:rsidRDefault="004F452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прямым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прямое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невозможно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опасно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неэффективно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инородное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открытый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выступающими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костными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отломками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давящей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фиксацией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кровоостанавливающего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</w:t>
      </w:r>
      <w:r>
        <w:rPr>
          <w:rFonts w:hAnsi="Times New Roman" w:cs="Times New Roman"/>
          <w:color w:val="000000"/>
          <w:sz w:val="24"/>
          <w:szCs w:val="24"/>
        </w:rPr>
        <w:t>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остановлено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прямым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давящей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обширном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отрыве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останавливается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прямом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давящая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неэффективна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наложени</w:t>
      </w:r>
      <w:r>
        <w:rPr>
          <w:rFonts w:hAnsi="Times New Roman" w:cs="Times New Roman"/>
          <w:color w:val="000000"/>
          <w:sz w:val="24"/>
          <w:szCs w:val="24"/>
        </w:rPr>
        <w:t>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кровоостанавливающего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color w:val="000000"/>
          <w:sz w:val="24"/>
          <w:szCs w:val="24"/>
        </w:rPr>
        <w:t>Определение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E1A4B" w:rsidRDefault="004F452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подробного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опроса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пунктом</w:t>
      </w:r>
      <w:r>
        <w:rPr>
          <w:rFonts w:hAnsi="Times New Roman" w:cs="Times New Roman"/>
          <w:color w:val="000000"/>
          <w:sz w:val="24"/>
          <w:szCs w:val="24"/>
        </w:rPr>
        <w:t xml:space="preserve"> 5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Перечня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восстановление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посредством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запрокидывания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подъемом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подбородка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слуха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зрения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осязания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сердечно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легочной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</w:t>
      </w:r>
      <w:r>
        <w:rPr>
          <w:rFonts w:hAnsi="Times New Roman" w:cs="Times New Roman"/>
          <w:color w:val="000000"/>
          <w:sz w:val="24"/>
          <w:szCs w:val="24"/>
        </w:rPr>
        <w:t>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>):</w:t>
      </w:r>
    </w:p>
    <w:p w:rsidR="001E1A4B" w:rsidRDefault="004F452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призыв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сердечно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легочной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твердой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ровн</w:t>
      </w:r>
      <w:r>
        <w:rPr>
          <w:rFonts w:hAnsi="Times New Roman" w:cs="Times New Roman"/>
          <w:color w:val="000000"/>
          <w:sz w:val="24"/>
          <w:szCs w:val="24"/>
        </w:rPr>
        <w:t>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использование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автоматического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дефибриллятора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1E1A4B" w:rsidRDefault="004F4528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появлении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выполнение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подпунктом</w:t>
      </w:r>
      <w:r>
        <w:rPr>
          <w:rFonts w:hAnsi="Times New Roman" w:cs="Times New Roman"/>
          <w:color w:val="000000"/>
          <w:sz w:val="24"/>
          <w:szCs w:val="24"/>
        </w:rPr>
        <w:t xml:space="preserve"> 4.2 </w:t>
      </w:r>
      <w:r>
        <w:rPr>
          <w:rFonts w:hAnsi="Times New Roman" w:cs="Times New Roman"/>
          <w:color w:val="000000"/>
          <w:sz w:val="24"/>
          <w:szCs w:val="24"/>
        </w:rPr>
        <w:t>пункта</w:t>
      </w:r>
      <w:r>
        <w:rPr>
          <w:rFonts w:hAnsi="Times New Roman" w:cs="Times New Roman"/>
          <w:color w:val="000000"/>
          <w:sz w:val="24"/>
          <w:szCs w:val="24"/>
        </w:rPr>
        <w:t xml:space="preserve"> 4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еречня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4.2.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E1A4B" w:rsidRDefault="004F452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посредством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устойчивого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бокового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невоз</w:t>
      </w:r>
      <w:r>
        <w:rPr>
          <w:rFonts w:hAnsi="Times New Roman" w:cs="Times New Roman"/>
          <w:color w:val="000000"/>
          <w:sz w:val="24"/>
          <w:szCs w:val="24"/>
        </w:rPr>
        <w:t>можности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устойчивого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бокового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запрокидывание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удержание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запрокинутой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подъемом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подбородка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вызов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вызов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</w:t>
      </w:r>
      <w:r>
        <w:rPr>
          <w:rFonts w:hAnsi="Times New Roman" w:cs="Times New Roman"/>
          <w:color w:val="000000"/>
          <w:sz w:val="24"/>
          <w:szCs w:val="24"/>
        </w:rPr>
        <w:t>твлен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ранее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подробного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опроса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ранений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отравлений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укусов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ужаливаний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поражений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вызванных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химическими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электрическими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терми</w:t>
      </w:r>
      <w:r>
        <w:rPr>
          <w:rFonts w:hAnsi="Times New Roman" w:cs="Times New Roman"/>
          <w:color w:val="000000"/>
          <w:sz w:val="24"/>
          <w:szCs w:val="24"/>
        </w:rPr>
        <w:t>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воздействием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угрожающих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E1A4B" w:rsidRDefault="004F452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опрос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спины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таза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6. </w:t>
      </w:r>
      <w:r>
        <w:rPr>
          <w:rFonts w:hAnsi="Times New Roman" w:cs="Times New Roman"/>
          <w:color w:val="000000"/>
          <w:sz w:val="24"/>
          <w:szCs w:val="24"/>
        </w:rPr>
        <w:t>Выполнение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зависимости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характера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ранений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отравлений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укусов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ужаливаний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поражений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вызванных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химическими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электрическими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термическими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воздействием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угрожающих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клетки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окклюзионной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герметизирующей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6.2.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через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рот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промывани</w:t>
      </w:r>
      <w:r>
        <w:rPr>
          <w:rFonts w:hAnsi="Times New Roman" w:cs="Times New Roman"/>
          <w:color w:val="000000"/>
          <w:sz w:val="24"/>
          <w:szCs w:val="24"/>
        </w:rPr>
        <w:t>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желудка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вызывания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рвоты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воздействиях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высоких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температур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химических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веществ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укусах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ужаливаниях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охлаждение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эффектах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низких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температур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термоизоляц</w:t>
      </w:r>
      <w:r>
        <w:rPr>
          <w:rFonts w:hAnsi="Times New Roman" w:cs="Times New Roman"/>
          <w:color w:val="000000"/>
          <w:sz w:val="24"/>
          <w:szCs w:val="24"/>
        </w:rPr>
        <w:t>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согревания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6.5.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областей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повязок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6.6.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иммобилизации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обездвиживания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изделий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подручных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аутоиммобилизация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обездвиживан</w:t>
      </w:r>
      <w:r>
        <w:rPr>
          <w:rFonts w:hAnsi="Times New Roman" w:cs="Times New Roman"/>
          <w:color w:val="000000"/>
          <w:sz w:val="24"/>
          <w:szCs w:val="24"/>
        </w:rPr>
        <w:t>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травмированных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обезболивания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предотвращения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осложнений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6.7.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судорожном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приступе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сопровождающимся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, -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препятствуя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судорожным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движениям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предотвращение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дополнительного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травмирования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окончани</w:t>
      </w:r>
      <w:r>
        <w:rPr>
          <w:rFonts w:hAnsi="Times New Roman" w:cs="Times New Roman"/>
          <w:color w:val="000000"/>
          <w:sz w:val="24"/>
          <w:szCs w:val="24"/>
        </w:rPr>
        <w:t>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судорожного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приступа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поддерживание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посредством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устойчивого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бокового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принятии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лекарственных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препаратов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назначен</w:t>
      </w:r>
      <w:r>
        <w:rPr>
          <w:rFonts w:hAnsi="Times New Roman" w:cs="Times New Roman"/>
          <w:color w:val="000000"/>
          <w:sz w:val="24"/>
          <w:szCs w:val="24"/>
        </w:rPr>
        <w:t>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лечащим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врачом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8. </w:t>
      </w:r>
      <w:r>
        <w:rPr>
          <w:rFonts w:hAnsi="Times New Roman" w:cs="Times New Roman"/>
          <w:color w:val="000000"/>
          <w:sz w:val="24"/>
          <w:szCs w:val="24"/>
        </w:rPr>
        <w:t>Придание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оптимального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1A4B" w:rsidRDefault="004F45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 </w:t>
      </w:r>
      <w:r>
        <w:rPr>
          <w:rFonts w:hAnsi="Times New Roman" w:cs="Times New Roman"/>
          <w:color w:val="000000"/>
          <w:sz w:val="24"/>
          <w:szCs w:val="24"/>
        </w:rPr>
        <w:t>Вызов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вызов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ранее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осуществление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наличия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перемещение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транспортировка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передача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выездной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бригаде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специальным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службам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сотрудники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правовыми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sectPr w:rsidR="001E1A4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D939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272F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5440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FC27E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8A5A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F6A4B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1E1A4B"/>
    <w:rsid w:val="002D33B1"/>
    <w:rsid w:val="002D3591"/>
    <w:rsid w:val="003514A0"/>
    <w:rsid w:val="004F4528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2B49E4-1422-4AC7-B47D-233F424D7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1807</Words>
  <Characters>10302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Машкина</cp:lastModifiedBy>
  <cp:revision>3</cp:revision>
  <dcterms:created xsi:type="dcterms:W3CDTF">2024-10-11T09:48:00Z</dcterms:created>
  <dcterms:modified xsi:type="dcterms:W3CDTF">2024-10-11T09:48:00Z</dcterms:modified>
</cp:coreProperties>
</file>