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3" w:rsidRPr="00186A6E" w:rsidRDefault="00186A6E" w:rsidP="00186A6E">
      <w:pPr>
        <w:ind w:firstLine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86A6E">
        <w:rPr>
          <w:rFonts w:eastAsia="Times New Roman" w:cs="Times New Roman"/>
          <w:b/>
          <w:color w:val="000000"/>
          <w:sz w:val="28"/>
          <w:szCs w:val="28"/>
          <w:lang w:eastAsia="ru-RU"/>
        </w:rPr>
        <w:t>Р</w:t>
      </w:r>
      <w:r w:rsidR="00F37F83" w:rsidRPr="00186A6E">
        <w:rPr>
          <w:rFonts w:eastAsia="Times New Roman" w:cs="Times New Roman"/>
          <w:b/>
          <w:color w:val="000000"/>
          <w:sz w:val="28"/>
          <w:szCs w:val="28"/>
          <w:lang w:eastAsia="ru-RU"/>
        </w:rPr>
        <w:t>азъяснения законодательства об ответственности за продажу алкогольной продукции несовершеннолетним, об ответственности за употребление алкоголя и появление в состоянии опьянения в общественном месте.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«Уголовная ответственность за неоднократную продажу алкогольной продукции несовершеннолетним».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 xml:space="preserve">За неоднократную продажу алкогольной продукции несовершеннолетним предусмотрена уголовная ответственность по ст. 151.1 Уголовного кодекса России. 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 xml:space="preserve">Следует обратить внимание, что к алкогольной продукции законодатель относит спиртные напитки: водку, вино, фруктовое вино, ликерное вино, игристое вино (шампанское), винные напитки, пиво и напитки, изготавливаемые на основе пива. </w:t>
      </w:r>
    </w:p>
    <w:p w:rsidR="00F37F83" w:rsidRPr="00F37F83" w:rsidRDefault="00F37F83" w:rsidP="00F37F83">
      <w:pPr>
        <w:widowControl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>За совершение данного преступления предусмотрена уголовная ответственность в виде уголовного штрафа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37F83" w:rsidRPr="00F37F83" w:rsidRDefault="00F37F83" w:rsidP="00F37F83">
      <w:pPr>
        <w:widowControl/>
        <w:autoSpaceDE/>
        <w:autoSpaceDN/>
        <w:adjustRightInd/>
        <w:ind w:firstLine="540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«До 15 суток ареста можно получить за появление в общественных местах в состоянии опьянения».</w:t>
      </w:r>
    </w:p>
    <w:p w:rsidR="00F37F83" w:rsidRPr="00F37F83" w:rsidRDefault="00F37F83" w:rsidP="00F37F83">
      <w:pPr>
        <w:widowControl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Органы прокуратуры Самарской области напоминают, что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статьей 20.21 КоАП РФ предусмотрена административная ответственность в виде наложения штрафа в размере от пятисот до одной тысячи пятисот рублей или административный арест на срок до пятнадцати суток.</w:t>
      </w:r>
      <w:proofErr w:type="gramEnd"/>
    </w:p>
    <w:p w:rsidR="00F37F83" w:rsidRPr="00F37F83" w:rsidRDefault="00F37F83" w:rsidP="00F37F83">
      <w:pPr>
        <w:widowControl/>
        <w:autoSpaceDE/>
        <w:autoSpaceDN/>
        <w:adjustRightInd/>
        <w:ind w:firstLine="540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«Родители могут быть привлечены к административной ответственности за нахождение детей в состоянии опьянения».</w:t>
      </w:r>
    </w:p>
    <w:p w:rsidR="00F37F83" w:rsidRPr="00F37F83" w:rsidRDefault="00F37F83" w:rsidP="00F37F83">
      <w:pPr>
        <w:widowControl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Органы прокуратуры Самарской области напоминают, что за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а также потребление ими наркотических средств или психотропных веществ без назначения врача, иных одурманивающих веществ статьей 20.22 КоАП РФ предусмотрена административная ответственность в виде наложения штрафа на родителей или иных законных представителей несовершеннолетних в размере</w:t>
      </w:r>
      <w:proofErr w:type="gramEnd"/>
      <w:r w:rsidRPr="00F37F83">
        <w:rPr>
          <w:rFonts w:eastAsia="Times New Roman" w:cs="Times New Roman"/>
          <w:sz w:val="28"/>
          <w:szCs w:val="28"/>
          <w:lang w:eastAsia="ru-RU"/>
        </w:rPr>
        <w:t xml:space="preserve"> от одной </w:t>
      </w: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тысячи пятисот</w:t>
      </w:r>
      <w:proofErr w:type="gramEnd"/>
      <w:r w:rsidRPr="00F37F83">
        <w:rPr>
          <w:rFonts w:eastAsia="Times New Roman" w:cs="Times New Roman"/>
          <w:sz w:val="28"/>
          <w:szCs w:val="28"/>
          <w:lang w:eastAsia="ru-RU"/>
        </w:rPr>
        <w:t xml:space="preserve"> до двух тысяч рублей.</w:t>
      </w:r>
    </w:p>
    <w:p w:rsidR="00F37F83" w:rsidRPr="00F37F83" w:rsidRDefault="00F37F83" w:rsidP="00F37F83">
      <w:pPr>
        <w:widowControl/>
        <w:autoSpaceDE/>
        <w:autoSpaceDN/>
        <w:adjustRightInd/>
        <w:ind w:firstLine="540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«500 тысяч рублей за продажу алкогольной продукции несовершеннолетним».</w:t>
      </w:r>
    </w:p>
    <w:p w:rsidR="00F37F83" w:rsidRPr="00F37F83" w:rsidRDefault="00F37F83" w:rsidP="00F37F83">
      <w:pPr>
        <w:widowControl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 xml:space="preserve">За продажу алкогольной продукции несовершеннолетним п. 2 ст. 14.16 КоАП РФ предусмотрена административная ответственность в виде </w:t>
      </w:r>
      <w:r w:rsidRPr="00F37F83">
        <w:rPr>
          <w:rFonts w:eastAsia="Times New Roman" w:cs="Times New Roman"/>
          <w:sz w:val="28"/>
          <w:szCs w:val="28"/>
          <w:lang w:eastAsia="ru-RU"/>
        </w:rPr>
        <w:lastRenderedPageBreak/>
        <w:t>наложения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рублей».</w:t>
      </w:r>
    </w:p>
    <w:p w:rsidR="00F37F83" w:rsidRPr="00F37F83" w:rsidRDefault="00F37F83" w:rsidP="00F37F83">
      <w:pPr>
        <w:widowControl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В случае повторного совершения данного правонарушения ст. 151.1 Уголовного кодекса России предусмотрена уголовная ответственность в виде уголовного штрафа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F37F83">
        <w:rPr>
          <w:rFonts w:eastAsia="Times New Roman" w:cs="Times New Roman"/>
          <w:sz w:val="28"/>
          <w:szCs w:val="28"/>
          <w:lang w:eastAsia="ru-RU"/>
        </w:rPr>
        <w:t xml:space="preserve"> лет или без такового.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«Уголовная ответственность за неоднократную продажу алкогольной продукции несовершеннолетним».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 xml:space="preserve">За неоднократную продажу алкогольной продукции несовершеннолетним предусмотрена уголовная ответственность по ст. 151.1 Уголовного кодекса России. </w:t>
      </w:r>
    </w:p>
    <w:p w:rsidR="00F37F83" w:rsidRPr="00F37F83" w:rsidRDefault="00F37F83" w:rsidP="00F37F83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37F83">
        <w:rPr>
          <w:rFonts w:eastAsia="Times New Roman" w:cs="Times New Roman"/>
          <w:sz w:val="28"/>
          <w:szCs w:val="28"/>
          <w:lang w:eastAsia="ru-RU"/>
        </w:rPr>
        <w:t xml:space="preserve">Следует обратить внимание, что к алкогольной продукции законодатель относит спиртные напитки: водку, вино, фруктовое вино, ликерное вино, игристое вино (шампанское), винные напитки, пиво и напитки, изготавливаемые на основе пива. </w:t>
      </w:r>
    </w:p>
    <w:p w:rsidR="00F37F83" w:rsidRPr="00F37F83" w:rsidRDefault="00F37F83" w:rsidP="00F37F83">
      <w:pPr>
        <w:widowControl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За совершение данного преступления предусмотрена уголовная ответственность в виде уголовного штрафа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F37F83" w:rsidRPr="00F37F83" w:rsidRDefault="00F37F83" w:rsidP="00F37F83">
      <w:pPr>
        <w:widowControl/>
        <w:autoSpaceDE/>
        <w:autoSpaceDN/>
        <w:adjustRightInd/>
        <w:ind w:firstLine="540"/>
        <w:contextualSpacing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F37F83">
        <w:rPr>
          <w:rFonts w:eastAsia="Times New Roman" w:cs="Times New Roman"/>
          <w:b/>
          <w:sz w:val="30"/>
          <w:szCs w:val="30"/>
          <w:lang w:eastAsia="ru-RU"/>
        </w:rPr>
        <w:t>«1 500 рублей за распитие алкогольной продукции в общественных местах».</w:t>
      </w:r>
    </w:p>
    <w:p w:rsidR="00F37F83" w:rsidRPr="00F37F83" w:rsidRDefault="00F37F83" w:rsidP="00F37F83">
      <w:pPr>
        <w:widowControl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Органы прокуратуры Самарской области напоминают, что потребление (распитие) алкогольной продукции в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</w:t>
      </w:r>
      <w:proofErr w:type="gramEnd"/>
      <w:r w:rsidRPr="00F37F83">
        <w:rPr>
          <w:rFonts w:eastAsia="Times New Roman" w:cs="Times New Roman"/>
          <w:sz w:val="28"/>
          <w:szCs w:val="28"/>
          <w:lang w:eastAsia="ru-RU"/>
        </w:rPr>
        <w:t xml:space="preserve"> физической культурой и спортом) влечет наложение административного штрафа в размере от пятисот до одной </w:t>
      </w:r>
      <w:proofErr w:type="gramStart"/>
      <w:r w:rsidRPr="00F37F83">
        <w:rPr>
          <w:rFonts w:eastAsia="Times New Roman" w:cs="Times New Roman"/>
          <w:sz w:val="28"/>
          <w:szCs w:val="28"/>
          <w:lang w:eastAsia="ru-RU"/>
        </w:rPr>
        <w:t>тысячи пятисот</w:t>
      </w:r>
      <w:proofErr w:type="gramEnd"/>
      <w:r w:rsidRPr="00F37F83">
        <w:rPr>
          <w:rFonts w:eastAsia="Times New Roman" w:cs="Times New Roman"/>
          <w:sz w:val="28"/>
          <w:szCs w:val="28"/>
          <w:lang w:eastAsia="ru-RU"/>
        </w:rPr>
        <w:t xml:space="preserve"> рублей (ст. 20.20 КоАП РФ).</w:t>
      </w:r>
    </w:p>
    <w:p w:rsidR="00F37F83" w:rsidRDefault="00F37F83" w:rsidP="00F37F83">
      <w:pPr>
        <w:widowControl/>
        <w:autoSpaceDE/>
        <w:adjustRightInd/>
        <w:jc w:val="both"/>
        <w:rPr>
          <w:rFonts w:eastAsia="Times New Roman" w:cs="Times New Roman"/>
          <w:sz w:val="16"/>
          <w:szCs w:val="16"/>
          <w:lang w:eastAsia="ru-RU"/>
        </w:rPr>
      </w:pPr>
    </w:p>
    <w:sectPr w:rsidR="00F37F83" w:rsidSect="00F37F83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37F83"/>
    <w:rsid w:val="00000245"/>
    <w:rsid w:val="00001382"/>
    <w:rsid w:val="00002676"/>
    <w:rsid w:val="00003AA3"/>
    <w:rsid w:val="00004B62"/>
    <w:rsid w:val="00010520"/>
    <w:rsid w:val="00010599"/>
    <w:rsid w:val="00012F52"/>
    <w:rsid w:val="00014367"/>
    <w:rsid w:val="000155BE"/>
    <w:rsid w:val="00015E19"/>
    <w:rsid w:val="00015F03"/>
    <w:rsid w:val="0001729C"/>
    <w:rsid w:val="0001764A"/>
    <w:rsid w:val="00020836"/>
    <w:rsid w:val="00020ACE"/>
    <w:rsid w:val="00020D08"/>
    <w:rsid w:val="00021D06"/>
    <w:rsid w:val="00023015"/>
    <w:rsid w:val="00023BF7"/>
    <w:rsid w:val="00027109"/>
    <w:rsid w:val="00030A41"/>
    <w:rsid w:val="00032E03"/>
    <w:rsid w:val="00033780"/>
    <w:rsid w:val="000358F3"/>
    <w:rsid w:val="00043231"/>
    <w:rsid w:val="00046029"/>
    <w:rsid w:val="0005064C"/>
    <w:rsid w:val="00053BDF"/>
    <w:rsid w:val="00056657"/>
    <w:rsid w:val="00061BAF"/>
    <w:rsid w:val="000638C2"/>
    <w:rsid w:val="000649D1"/>
    <w:rsid w:val="00066F32"/>
    <w:rsid w:val="00070125"/>
    <w:rsid w:val="00071040"/>
    <w:rsid w:val="00071A68"/>
    <w:rsid w:val="00073447"/>
    <w:rsid w:val="0007431B"/>
    <w:rsid w:val="00077168"/>
    <w:rsid w:val="000800E1"/>
    <w:rsid w:val="00080603"/>
    <w:rsid w:val="000857CC"/>
    <w:rsid w:val="0008783B"/>
    <w:rsid w:val="00087BD3"/>
    <w:rsid w:val="000927AC"/>
    <w:rsid w:val="00092D8D"/>
    <w:rsid w:val="00095EC4"/>
    <w:rsid w:val="0009744D"/>
    <w:rsid w:val="00097EF1"/>
    <w:rsid w:val="000A0383"/>
    <w:rsid w:val="000A125B"/>
    <w:rsid w:val="000A2043"/>
    <w:rsid w:val="000A44C1"/>
    <w:rsid w:val="000B2564"/>
    <w:rsid w:val="000B2BCB"/>
    <w:rsid w:val="000B6A98"/>
    <w:rsid w:val="000B6E16"/>
    <w:rsid w:val="000B7891"/>
    <w:rsid w:val="000C053E"/>
    <w:rsid w:val="000C24F6"/>
    <w:rsid w:val="000C279F"/>
    <w:rsid w:val="000C5109"/>
    <w:rsid w:val="000C58D3"/>
    <w:rsid w:val="000C6029"/>
    <w:rsid w:val="000D0A77"/>
    <w:rsid w:val="000D1D26"/>
    <w:rsid w:val="000D2B4C"/>
    <w:rsid w:val="000D70AD"/>
    <w:rsid w:val="000D7931"/>
    <w:rsid w:val="000D7C36"/>
    <w:rsid w:val="000E07E0"/>
    <w:rsid w:val="000E597F"/>
    <w:rsid w:val="000F0B85"/>
    <w:rsid w:val="000F0C80"/>
    <w:rsid w:val="000F2A83"/>
    <w:rsid w:val="000F4998"/>
    <w:rsid w:val="000F4E80"/>
    <w:rsid w:val="000F6235"/>
    <w:rsid w:val="000F65FD"/>
    <w:rsid w:val="00100CEA"/>
    <w:rsid w:val="00101CEF"/>
    <w:rsid w:val="00105180"/>
    <w:rsid w:val="00105BE2"/>
    <w:rsid w:val="00106373"/>
    <w:rsid w:val="00106DA6"/>
    <w:rsid w:val="0010736B"/>
    <w:rsid w:val="00107B81"/>
    <w:rsid w:val="00111DBC"/>
    <w:rsid w:val="00112305"/>
    <w:rsid w:val="00124C37"/>
    <w:rsid w:val="00125D26"/>
    <w:rsid w:val="00133688"/>
    <w:rsid w:val="00135CA2"/>
    <w:rsid w:val="00143B50"/>
    <w:rsid w:val="00145EDF"/>
    <w:rsid w:val="00147278"/>
    <w:rsid w:val="00147C2B"/>
    <w:rsid w:val="00152439"/>
    <w:rsid w:val="00152880"/>
    <w:rsid w:val="001535A8"/>
    <w:rsid w:val="00154EA8"/>
    <w:rsid w:val="001555AB"/>
    <w:rsid w:val="001576F3"/>
    <w:rsid w:val="00160DF7"/>
    <w:rsid w:val="001610D3"/>
    <w:rsid w:val="00163F58"/>
    <w:rsid w:val="001750DB"/>
    <w:rsid w:val="001768A0"/>
    <w:rsid w:val="00180A0B"/>
    <w:rsid w:val="00180D9F"/>
    <w:rsid w:val="00181613"/>
    <w:rsid w:val="001857BD"/>
    <w:rsid w:val="001857F8"/>
    <w:rsid w:val="001867F7"/>
    <w:rsid w:val="00186A6E"/>
    <w:rsid w:val="0018779B"/>
    <w:rsid w:val="00187AE6"/>
    <w:rsid w:val="00192A07"/>
    <w:rsid w:val="00195801"/>
    <w:rsid w:val="0019652E"/>
    <w:rsid w:val="00196880"/>
    <w:rsid w:val="00197E0C"/>
    <w:rsid w:val="001A0F00"/>
    <w:rsid w:val="001A6B81"/>
    <w:rsid w:val="001A7706"/>
    <w:rsid w:val="001B1342"/>
    <w:rsid w:val="001B2273"/>
    <w:rsid w:val="001B2952"/>
    <w:rsid w:val="001B3405"/>
    <w:rsid w:val="001B3854"/>
    <w:rsid w:val="001B563B"/>
    <w:rsid w:val="001C0059"/>
    <w:rsid w:val="001C39E2"/>
    <w:rsid w:val="001C6E80"/>
    <w:rsid w:val="001D0E8E"/>
    <w:rsid w:val="001D1796"/>
    <w:rsid w:val="001D1F10"/>
    <w:rsid w:val="001D5493"/>
    <w:rsid w:val="001D559D"/>
    <w:rsid w:val="001D5A56"/>
    <w:rsid w:val="001D6F98"/>
    <w:rsid w:val="001D7917"/>
    <w:rsid w:val="001D7B58"/>
    <w:rsid w:val="001D7E50"/>
    <w:rsid w:val="001E0232"/>
    <w:rsid w:val="001E1B84"/>
    <w:rsid w:val="001E2A33"/>
    <w:rsid w:val="001E3B00"/>
    <w:rsid w:val="001E51DB"/>
    <w:rsid w:val="001E7181"/>
    <w:rsid w:val="001F1478"/>
    <w:rsid w:val="001F437F"/>
    <w:rsid w:val="001F4B44"/>
    <w:rsid w:val="001F4CE4"/>
    <w:rsid w:val="001F5569"/>
    <w:rsid w:val="001F6C1B"/>
    <w:rsid w:val="00202441"/>
    <w:rsid w:val="00205BF2"/>
    <w:rsid w:val="00207480"/>
    <w:rsid w:val="002077D3"/>
    <w:rsid w:val="00211FAA"/>
    <w:rsid w:val="00213916"/>
    <w:rsid w:val="00221670"/>
    <w:rsid w:val="002228A3"/>
    <w:rsid w:val="00222F54"/>
    <w:rsid w:val="00223160"/>
    <w:rsid w:val="002256F1"/>
    <w:rsid w:val="00226408"/>
    <w:rsid w:val="00226D0A"/>
    <w:rsid w:val="002320AC"/>
    <w:rsid w:val="0023483F"/>
    <w:rsid w:val="00235CBB"/>
    <w:rsid w:val="002400F1"/>
    <w:rsid w:val="0024210B"/>
    <w:rsid w:val="002468B1"/>
    <w:rsid w:val="00253FB7"/>
    <w:rsid w:val="00256744"/>
    <w:rsid w:val="00257DFE"/>
    <w:rsid w:val="002602C5"/>
    <w:rsid w:val="002626F4"/>
    <w:rsid w:val="0026440F"/>
    <w:rsid w:val="00265C7C"/>
    <w:rsid w:val="0027190F"/>
    <w:rsid w:val="00272AFF"/>
    <w:rsid w:val="00272CD5"/>
    <w:rsid w:val="00273CAF"/>
    <w:rsid w:val="0027520D"/>
    <w:rsid w:val="00281544"/>
    <w:rsid w:val="002829D7"/>
    <w:rsid w:val="00285069"/>
    <w:rsid w:val="00285B10"/>
    <w:rsid w:val="002861E3"/>
    <w:rsid w:val="00290A45"/>
    <w:rsid w:val="00291958"/>
    <w:rsid w:val="00292C34"/>
    <w:rsid w:val="0029338C"/>
    <w:rsid w:val="00295DF8"/>
    <w:rsid w:val="002A2C2A"/>
    <w:rsid w:val="002A4923"/>
    <w:rsid w:val="002B0DE7"/>
    <w:rsid w:val="002B31FB"/>
    <w:rsid w:val="002B7489"/>
    <w:rsid w:val="002C0A5B"/>
    <w:rsid w:val="002C11F4"/>
    <w:rsid w:val="002C5F70"/>
    <w:rsid w:val="002C7A3A"/>
    <w:rsid w:val="002D4D51"/>
    <w:rsid w:val="002D6AB5"/>
    <w:rsid w:val="002E28E5"/>
    <w:rsid w:val="002E6D72"/>
    <w:rsid w:val="002E6FE6"/>
    <w:rsid w:val="002E7E06"/>
    <w:rsid w:val="002F2355"/>
    <w:rsid w:val="002F255E"/>
    <w:rsid w:val="002F7669"/>
    <w:rsid w:val="00300CA9"/>
    <w:rsid w:val="00301B55"/>
    <w:rsid w:val="003032D2"/>
    <w:rsid w:val="00304D1D"/>
    <w:rsid w:val="003056FB"/>
    <w:rsid w:val="00306C17"/>
    <w:rsid w:val="00306FF8"/>
    <w:rsid w:val="0030748C"/>
    <w:rsid w:val="003110B8"/>
    <w:rsid w:val="0031604F"/>
    <w:rsid w:val="00320321"/>
    <w:rsid w:val="00322644"/>
    <w:rsid w:val="00325792"/>
    <w:rsid w:val="00327C9E"/>
    <w:rsid w:val="00333E24"/>
    <w:rsid w:val="00334551"/>
    <w:rsid w:val="003364FC"/>
    <w:rsid w:val="00340C13"/>
    <w:rsid w:val="00341375"/>
    <w:rsid w:val="003418EE"/>
    <w:rsid w:val="00343477"/>
    <w:rsid w:val="003435F5"/>
    <w:rsid w:val="003446E4"/>
    <w:rsid w:val="00346B32"/>
    <w:rsid w:val="00347011"/>
    <w:rsid w:val="00353038"/>
    <w:rsid w:val="00356B01"/>
    <w:rsid w:val="00357C43"/>
    <w:rsid w:val="00360580"/>
    <w:rsid w:val="003643BE"/>
    <w:rsid w:val="00364611"/>
    <w:rsid w:val="003649BD"/>
    <w:rsid w:val="0036647C"/>
    <w:rsid w:val="00366888"/>
    <w:rsid w:val="00370B87"/>
    <w:rsid w:val="00370EFE"/>
    <w:rsid w:val="003720B3"/>
    <w:rsid w:val="003741DB"/>
    <w:rsid w:val="00376AED"/>
    <w:rsid w:val="003826FF"/>
    <w:rsid w:val="00386749"/>
    <w:rsid w:val="00386E2C"/>
    <w:rsid w:val="00386EA3"/>
    <w:rsid w:val="00387E15"/>
    <w:rsid w:val="003921F9"/>
    <w:rsid w:val="003932F2"/>
    <w:rsid w:val="0039447E"/>
    <w:rsid w:val="0039636C"/>
    <w:rsid w:val="003975A8"/>
    <w:rsid w:val="003A518F"/>
    <w:rsid w:val="003B377A"/>
    <w:rsid w:val="003B5A55"/>
    <w:rsid w:val="003B65CD"/>
    <w:rsid w:val="003C1C1F"/>
    <w:rsid w:val="003C25AF"/>
    <w:rsid w:val="003C3032"/>
    <w:rsid w:val="003C391A"/>
    <w:rsid w:val="003C4205"/>
    <w:rsid w:val="003C4951"/>
    <w:rsid w:val="003C7707"/>
    <w:rsid w:val="003D12EC"/>
    <w:rsid w:val="003D14F1"/>
    <w:rsid w:val="003D7DB3"/>
    <w:rsid w:val="003E6004"/>
    <w:rsid w:val="003E67EF"/>
    <w:rsid w:val="003E6DE7"/>
    <w:rsid w:val="003E7983"/>
    <w:rsid w:val="003F30F0"/>
    <w:rsid w:val="003F5056"/>
    <w:rsid w:val="003F5127"/>
    <w:rsid w:val="003F6168"/>
    <w:rsid w:val="00401101"/>
    <w:rsid w:val="00402B79"/>
    <w:rsid w:val="00405D06"/>
    <w:rsid w:val="00413B70"/>
    <w:rsid w:val="004140E2"/>
    <w:rsid w:val="004152D9"/>
    <w:rsid w:val="00416836"/>
    <w:rsid w:val="00421401"/>
    <w:rsid w:val="00425F68"/>
    <w:rsid w:val="00426457"/>
    <w:rsid w:val="0042791C"/>
    <w:rsid w:val="00427C1E"/>
    <w:rsid w:val="00430658"/>
    <w:rsid w:val="00430DBC"/>
    <w:rsid w:val="00444244"/>
    <w:rsid w:val="004454F2"/>
    <w:rsid w:val="00446DBB"/>
    <w:rsid w:val="00447861"/>
    <w:rsid w:val="0045190F"/>
    <w:rsid w:val="00451C25"/>
    <w:rsid w:val="004523B6"/>
    <w:rsid w:val="00452482"/>
    <w:rsid w:val="004546C8"/>
    <w:rsid w:val="00456B19"/>
    <w:rsid w:val="00457A7E"/>
    <w:rsid w:val="0046088F"/>
    <w:rsid w:val="004618AB"/>
    <w:rsid w:val="004621EB"/>
    <w:rsid w:val="004622A8"/>
    <w:rsid w:val="004631EF"/>
    <w:rsid w:val="0046686C"/>
    <w:rsid w:val="00470FCE"/>
    <w:rsid w:val="00472075"/>
    <w:rsid w:val="004720E0"/>
    <w:rsid w:val="0047247A"/>
    <w:rsid w:val="00475603"/>
    <w:rsid w:val="00475C15"/>
    <w:rsid w:val="00481E7E"/>
    <w:rsid w:val="00485491"/>
    <w:rsid w:val="00487FF3"/>
    <w:rsid w:val="004908D3"/>
    <w:rsid w:val="00490F5B"/>
    <w:rsid w:val="004937C6"/>
    <w:rsid w:val="004A066C"/>
    <w:rsid w:val="004A19FA"/>
    <w:rsid w:val="004A1ADB"/>
    <w:rsid w:val="004A42AC"/>
    <w:rsid w:val="004A46A7"/>
    <w:rsid w:val="004A6E8D"/>
    <w:rsid w:val="004B08B5"/>
    <w:rsid w:val="004B215A"/>
    <w:rsid w:val="004B6D2A"/>
    <w:rsid w:val="004C049C"/>
    <w:rsid w:val="004C0C98"/>
    <w:rsid w:val="004C10A8"/>
    <w:rsid w:val="004C1B03"/>
    <w:rsid w:val="004C4EC3"/>
    <w:rsid w:val="004C4F00"/>
    <w:rsid w:val="004C7642"/>
    <w:rsid w:val="004D121A"/>
    <w:rsid w:val="004D18C2"/>
    <w:rsid w:val="004D4F2C"/>
    <w:rsid w:val="004D6979"/>
    <w:rsid w:val="004E14E1"/>
    <w:rsid w:val="004E5DB2"/>
    <w:rsid w:val="004E6776"/>
    <w:rsid w:val="004F2617"/>
    <w:rsid w:val="004F3DEE"/>
    <w:rsid w:val="004F42EC"/>
    <w:rsid w:val="00500F8D"/>
    <w:rsid w:val="00502230"/>
    <w:rsid w:val="00503951"/>
    <w:rsid w:val="0050550C"/>
    <w:rsid w:val="00506A65"/>
    <w:rsid w:val="00507B43"/>
    <w:rsid w:val="00507D24"/>
    <w:rsid w:val="00511197"/>
    <w:rsid w:val="00513BC5"/>
    <w:rsid w:val="00513E03"/>
    <w:rsid w:val="005145F4"/>
    <w:rsid w:val="00517995"/>
    <w:rsid w:val="00521EC0"/>
    <w:rsid w:val="005231DB"/>
    <w:rsid w:val="0052506B"/>
    <w:rsid w:val="0052613F"/>
    <w:rsid w:val="0052662B"/>
    <w:rsid w:val="0053063D"/>
    <w:rsid w:val="00531A5C"/>
    <w:rsid w:val="00532583"/>
    <w:rsid w:val="00532780"/>
    <w:rsid w:val="00532AF6"/>
    <w:rsid w:val="00533617"/>
    <w:rsid w:val="00534E31"/>
    <w:rsid w:val="00535755"/>
    <w:rsid w:val="005368C0"/>
    <w:rsid w:val="00537E28"/>
    <w:rsid w:val="00541E41"/>
    <w:rsid w:val="0054294F"/>
    <w:rsid w:val="005455D7"/>
    <w:rsid w:val="0055154B"/>
    <w:rsid w:val="00555F5B"/>
    <w:rsid w:val="00561E1B"/>
    <w:rsid w:val="005656D7"/>
    <w:rsid w:val="00566FB3"/>
    <w:rsid w:val="00567921"/>
    <w:rsid w:val="0057316D"/>
    <w:rsid w:val="00577D67"/>
    <w:rsid w:val="00577D97"/>
    <w:rsid w:val="00580A67"/>
    <w:rsid w:val="00580BBF"/>
    <w:rsid w:val="00582BFF"/>
    <w:rsid w:val="00585773"/>
    <w:rsid w:val="00585789"/>
    <w:rsid w:val="005871A8"/>
    <w:rsid w:val="00587EFD"/>
    <w:rsid w:val="00592AD7"/>
    <w:rsid w:val="005935FC"/>
    <w:rsid w:val="00593C66"/>
    <w:rsid w:val="0059460F"/>
    <w:rsid w:val="005958DB"/>
    <w:rsid w:val="005966C6"/>
    <w:rsid w:val="005A2434"/>
    <w:rsid w:val="005A27AC"/>
    <w:rsid w:val="005A2D8A"/>
    <w:rsid w:val="005A2FC1"/>
    <w:rsid w:val="005A43F6"/>
    <w:rsid w:val="005A61D1"/>
    <w:rsid w:val="005A66C2"/>
    <w:rsid w:val="005B1B2A"/>
    <w:rsid w:val="005B4133"/>
    <w:rsid w:val="005B4393"/>
    <w:rsid w:val="005B5983"/>
    <w:rsid w:val="005B6E48"/>
    <w:rsid w:val="005C3110"/>
    <w:rsid w:val="005C41F7"/>
    <w:rsid w:val="005C7593"/>
    <w:rsid w:val="005D0F6E"/>
    <w:rsid w:val="005D1662"/>
    <w:rsid w:val="005D28DB"/>
    <w:rsid w:val="005D2A7E"/>
    <w:rsid w:val="005D390F"/>
    <w:rsid w:val="005D7FB3"/>
    <w:rsid w:val="005E3FDA"/>
    <w:rsid w:val="005E48BA"/>
    <w:rsid w:val="005E6743"/>
    <w:rsid w:val="005E7D0F"/>
    <w:rsid w:val="005E7E93"/>
    <w:rsid w:val="005F1E54"/>
    <w:rsid w:val="005F42AA"/>
    <w:rsid w:val="00601AD9"/>
    <w:rsid w:val="00601F23"/>
    <w:rsid w:val="006032E6"/>
    <w:rsid w:val="006042BF"/>
    <w:rsid w:val="0061182D"/>
    <w:rsid w:val="00611ACA"/>
    <w:rsid w:val="0061431E"/>
    <w:rsid w:val="00617321"/>
    <w:rsid w:val="00617833"/>
    <w:rsid w:val="0062095E"/>
    <w:rsid w:val="00623D98"/>
    <w:rsid w:val="0062504D"/>
    <w:rsid w:val="006256E9"/>
    <w:rsid w:val="0062652C"/>
    <w:rsid w:val="00627A23"/>
    <w:rsid w:val="00630C7C"/>
    <w:rsid w:val="006327A4"/>
    <w:rsid w:val="0063515D"/>
    <w:rsid w:val="00636B18"/>
    <w:rsid w:val="006370AD"/>
    <w:rsid w:val="006400D0"/>
    <w:rsid w:val="00644A21"/>
    <w:rsid w:val="00645693"/>
    <w:rsid w:val="00650403"/>
    <w:rsid w:val="006506DB"/>
    <w:rsid w:val="00650E21"/>
    <w:rsid w:val="0065340A"/>
    <w:rsid w:val="00653FF6"/>
    <w:rsid w:val="0065680B"/>
    <w:rsid w:val="00657A53"/>
    <w:rsid w:val="00663788"/>
    <w:rsid w:val="00664016"/>
    <w:rsid w:val="00667050"/>
    <w:rsid w:val="00667557"/>
    <w:rsid w:val="006677AE"/>
    <w:rsid w:val="00667FC8"/>
    <w:rsid w:val="006707C9"/>
    <w:rsid w:val="00670A34"/>
    <w:rsid w:val="00673AD2"/>
    <w:rsid w:val="00673F84"/>
    <w:rsid w:val="006747D8"/>
    <w:rsid w:val="0068333D"/>
    <w:rsid w:val="00685AFD"/>
    <w:rsid w:val="006930B4"/>
    <w:rsid w:val="0069388F"/>
    <w:rsid w:val="006955F5"/>
    <w:rsid w:val="00697AB7"/>
    <w:rsid w:val="006A173E"/>
    <w:rsid w:val="006A2D33"/>
    <w:rsid w:val="006A3B82"/>
    <w:rsid w:val="006A7DF4"/>
    <w:rsid w:val="006B45D3"/>
    <w:rsid w:val="006B5317"/>
    <w:rsid w:val="006B628C"/>
    <w:rsid w:val="006C1614"/>
    <w:rsid w:val="006C737D"/>
    <w:rsid w:val="006C78D0"/>
    <w:rsid w:val="006C7C3B"/>
    <w:rsid w:val="006D095E"/>
    <w:rsid w:val="006D1BEA"/>
    <w:rsid w:val="006D2D56"/>
    <w:rsid w:val="006E258D"/>
    <w:rsid w:val="006E3394"/>
    <w:rsid w:val="006E3A2B"/>
    <w:rsid w:val="006E4CC1"/>
    <w:rsid w:val="006E4E55"/>
    <w:rsid w:val="006E7D52"/>
    <w:rsid w:val="006F0DD3"/>
    <w:rsid w:val="006F1C67"/>
    <w:rsid w:val="006F279B"/>
    <w:rsid w:val="006F3B71"/>
    <w:rsid w:val="006F4B71"/>
    <w:rsid w:val="006F6A8C"/>
    <w:rsid w:val="006F7961"/>
    <w:rsid w:val="007003FF"/>
    <w:rsid w:val="00700E2A"/>
    <w:rsid w:val="0070187D"/>
    <w:rsid w:val="007038A3"/>
    <w:rsid w:val="007072EC"/>
    <w:rsid w:val="00711005"/>
    <w:rsid w:val="00711903"/>
    <w:rsid w:val="0071208D"/>
    <w:rsid w:val="007121CC"/>
    <w:rsid w:val="00712240"/>
    <w:rsid w:val="00715EB2"/>
    <w:rsid w:val="007179B2"/>
    <w:rsid w:val="00717A7B"/>
    <w:rsid w:val="00720A14"/>
    <w:rsid w:val="007234BF"/>
    <w:rsid w:val="0072496F"/>
    <w:rsid w:val="007274B3"/>
    <w:rsid w:val="0073160C"/>
    <w:rsid w:val="007325B5"/>
    <w:rsid w:val="007333FF"/>
    <w:rsid w:val="00743069"/>
    <w:rsid w:val="00743901"/>
    <w:rsid w:val="007447EE"/>
    <w:rsid w:val="00746211"/>
    <w:rsid w:val="00753AD3"/>
    <w:rsid w:val="00755190"/>
    <w:rsid w:val="00761B01"/>
    <w:rsid w:val="00761DBA"/>
    <w:rsid w:val="00762015"/>
    <w:rsid w:val="007620C1"/>
    <w:rsid w:val="00763AF9"/>
    <w:rsid w:val="00764483"/>
    <w:rsid w:val="00764A93"/>
    <w:rsid w:val="00767A84"/>
    <w:rsid w:val="00770BA7"/>
    <w:rsid w:val="0077250E"/>
    <w:rsid w:val="00773166"/>
    <w:rsid w:val="00774A1B"/>
    <w:rsid w:val="00774BED"/>
    <w:rsid w:val="007754C9"/>
    <w:rsid w:val="0077774D"/>
    <w:rsid w:val="00780793"/>
    <w:rsid w:val="007873D5"/>
    <w:rsid w:val="007905F4"/>
    <w:rsid w:val="00790D95"/>
    <w:rsid w:val="0079113C"/>
    <w:rsid w:val="00792E61"/>
    <w:rsid w:val="0079470C"/>
    <w:rsid w:val="00795541"/>
    <w:rsid w:val="007960FD"/>
    <w:rsid w:val="007A20A7"/>
    <w:rsid w:val="007A6611"/>
    <w:rsid w:val="007A6BF7"/>
    <w:rsid w:val="007A7553"/>
    <w:rsid w:val="007A77D3"/>
    <w:rsid w:val="007B1ABC"/>
    <w:rsid w:val="007B1C7C"/>
    <w:rsid w:val="007B20CF"/>
    <w:rsid w:val="007B2E38"/>
    <w:rsid w:val="007B43F3"/>
    <w:rsid w:val="007B5444"/>
    <w:rsid w:val="007B58D9"/>
    <w:rsid w:val="007B6807"/>
    <w:rsid w:val="007C0710"/>
    <w:rsid w:val="007C34DF"/>
    <w:rsid w:val="007C366D"/>
    <w:rsid w:val="007C6455"/>
    <w:rsid w:val="007D1177"/>
    <w:rsid w:val="007D12D9"/>
    <w:rsid w:val="007D1683"/>
    <w:rsid w:val="007D2299"/>
    <w:rsid w:val="007D4B83"/>
    <w:rsid w:val="007D6555"/>
    <w:rsid w:val="007D7C62"/>
    <w:rsid w:val="007E03D5"/>
    <w:rsid w:val="007E5370"/>
    <w:rsid w:val="007E54E5"/>
    <w:rsid w:val="007E589A"/>
    <w:rsid w:val="007E6DBE"/>
    <w:rsid w:val="007E7EC5"/>
    <w:rsid w:val="007F12E0"/>
    <w:rsid w:val="007F204A"/>
    <w:rsid w:val="007F259B"/>
    <w:rsid w:val="007F3E9B"/>
    <w:rsid w:val="007F4559"/>
    <w:rsid w:val="007F4ADF"/>
    <w:rsid w:val="007F4E55"/>
    <w:rsid w:val="007F50BD"/>
    <w:rsid w:val="007F5DD3"/>
    <w:rsid w:val="007F72B1"/>
    <w:rsid w:val="008004FA"/>
    <w:rsid w:val="00800A28"/>
    <w:rsid w:val="0080353E"/>
    <w:rsid w:val="00803731"/>
    <w:rsid w:val="00805144"/>
    <w:rsid w:val="00807989"/>
    <w:rsid w:val="008100EF"/>
    <w:rsid w:val="00810C2A"/>
    <w:rsid w:val="00813CA8"/>
    <w:rsid w:val="00814E18"/>
    <w:rsid w:val="00815190"/>
    <w:rsid w:val="00815996"/>
    <w:rsid w:val="00822AA5"/>
    <w:rsid w:val="008234DF"/>
    <w:rsid w:val="00823E11"/>
    <w:rsid w:val="008253C1"/>
    <w:rsid w:val="00826794"/>
    <w:rsid w:val="00832530"/>
    <w:rsid w:val="008325E3"/>
    <w:rsid w:val="00834D67"/>
    <w:rsid w:val="008353E4"/>
    <w:rsid w:val="00836A65"/>
    <w:rsid w:val="00836AF7"/>
    <w:rsid w:val="008372AC"/>
    <w:rsid w:val="008378BA"/>
    <w:rsid w:val="008400C3"/>
    <w:rsid w:val="00841B36"/>
    <w:rsid w:val="00842F34"/>
    <w:rsid w:val="00851B1C"/>
    <w:rsid w:val="0085446C"/>
    <w:rsid w:val="00864CF5"/>
    <w:rsid w:val="008673AB"/>
    <w:rsid w:val="0087243A"/>
    <w:rsid w:val="00873E90"/>
    <w:rsid w:val="00883792"/>
    <w:rsid w:val="00885C27"/>
    <w:rsid w:val="00885EEC"/>
    <w:rsid w:val="00894223"/>
    <w:rsid w:val="00894F74"/>
    <w:rsid w:val="008961CC"/>
    <w:rsid w:val="00897FA1"/>
    <w:rsid w:val="008A00AC"/>
    <w:rsid w:val="008A28A4"/>
    <w:rsid w:val="008A502D"/>
    <w:rsid w:val="008A6467"/>
    <w:rsid w:val="008A73A6"/>
    <w:rsid w:val="008B1558"/>
    <w:rsid w:val="008B191C"/>
    <w:rsid w:val="008B2B1B"/>
    <w:rsid w:val="008B2E56"/>
    <w:rsid w:val="008B3289"/>
    <w:rsid w:val="008B4734"/>
    <w:rsid w:val="008B47E1"/>
    <w:rsid w:val="008B57C0"/>
    <w:rsid w:val="008B6A93"/>
    <w:rsid w:val="008C0AD4"/>
    <w:rsid w:val="008C1D1C"/>
    <w:rsid w:val="008C2C41"/>
    <w:rsid w:val="008C51B1"/>
    <w:rsid w:val="008C7D08"/>
    <w:rsid w:val="008D3A87"/>
    <w:rsid w:val="008D3F91"/>
    <w:rsid w:val="008D4E35"/>
    <w:rsid w:val="008D4EC7"/>
    <w:rsid w:val="008D6CB3"/>
    <w:rsid w:val="008E1C19"/>
    <w:rsid w:val="008E3137"/>
    <w:rsid w:val="008E4214"/>
    <w:rsid w:val="008F182A"/>
    <w:rsid w:val="008F2270"/>
    <w:rsid w:val="008F27BC"/>
    <w:rsid w:val="009008EF"/>
    <w:rsid w:val="00900A8B"/>
    <w:rsid w:val="00902234"/>
    <w:rsid w:val="00907C13"/>
    <w:rsid w:val="009107E2"/>
    <w:rsid w:val="009108EA"/>
    <w:rsid w:val="00912C70"/>
    <w:rsid w:val="00913C69"/>
    <w:rsid w:val="009142CE"/>
    <w:rsid w:val="00915953"/>
    <w:rsid w:val="00915E71"/>
    <w:rsid w:val="0091635F"/>
    <w:rsid w:val="00916B89"/>
    <w:rsid w:val="00923DBE"/>
    <w:rsid w:val="00925B53"/>
    <w:rsid w:val="009310FA"/>
    <w:rsid w:val="00932283"/>
    <w:rsid w:val="0093256C"/>
    <w:rsid w:val="0093527B"/>
    <w:rsid w:val="009366E9"/>
    <w:rsid w:val="00937CE1"/>
    <w:rsid w:val="009442F3"/>
    <w:rsid w:val="00946DD5"/>
    <w:rsid w:val="00947F62"/>
    <w:rsid w:val="00950C67"/>
    <w:rsid w:val="009528E3"/>
    <w:rsid w:val="00952C38"/>
    <w:rsid w:val="00953085"/>
    <w:rsid w:val="00953F97"/>
    <w:rsid w:val="00954837"/>
    <w:rsid w:val="00956585"/>
    <w:rsid w:val="00964A1B"/>
    <w:rsid w:val="0096590B"/>
    <w:rsid w:val="009662E4"/>
    <w:rsid w:val="00970A1C"/>
    <w:rsid w:val="00972AC4"/>
    <w:rsid w:val="00972D03"/>
    <w:rsid w:val="00973BC3"/>
    <w:rsid w:val="00974750"/>
    <w:rsid w:val="009769CD"/>
    <w:rsid w:val="00997689"/>
    <w:rsid w:val="009A1137"/>
    <w:rsid w:val="009A173A"/>
    <w:rsid w:val="009A2C29"/>
    <w:rsid w:val="009A456A"/>
    <w:rsid w:val="009B679B"/>
    <w:rsid w:val="009C5E0E"/>
    <w:rsid w:val="009C6B77"/>
    <w:rsid w:val="009D2536"/>
    <w:rsid w:val="009D3D38"/>
    <w:rsid w:val="009D3FC8"/>
    <w:rsid w:val="009E0462"/>
    <w:rsid w:val="009E0E80"/>
    <w:rsid w:val="009E238A"/>
    <w:rsid w:val="009E496A"/>
    <w:rsid w:val="009E634E"/>
    <w:rsid w:val="009E6514"/>
    <w:rsid w:val="009F2B8F"/>
    <w:rsid w:val="009F4A15"/>
    <w:rsid w:val="009F4AB3"/>
    <w:rsid w:val="009F4D4C"/>
    <w:rsid w:val="009F7E72"/>
    <w:rsid w:val="009F7FDF"/>
    <w:rsid w:val="00A01428"/>
    <w:rsid w:val="00A04712"/>
    <w:rsid w:val="00A061BA"/>
    <w:rsid w:val="00A06648"/>
    <w:rsid w:val="00A10579"/>
    <w:rsid w:val="00A155A6"/>
    <w:rsid w:val="00A15BD1"/>
    <w:rsid w:val="00A23250"/>
    <w:rsid w:val="00A268DA"/>
    <w:rsid w:val="00A314C2"/>
    <w:rsid w:val="00A31FBC"/>
    <w:rsid w:val="00A32FC0"/>
    <w:rsid w:val="00A3478F"/>
    <w:rsid w:val="00A36EA5"/>
    <w:rsid w:val="00A41BA7"/>
    <w:rsid w:val="00A41F5B"/>
    <w:rsid w:val="00A41F7B"/>
    <w:rsid w:val="00A4206A"/>
    <w:rsid w:val="00A43848"/>
    <w:rsid w:val="00A45116"/>
    <w:rsid w:val="00A46156"/>
    <w:rsid w:val="00A50BA4"/>
    <w:rsid w:val="00A519BE"/>
    <w:rsid w:val="00A52A40"/>
    <w:rsid w:val="00A52A79"/>
    <w:rsid w:val="00A52ADF"/>
    <w:rsid w:val="00A53339"/>
    <w:rsid w:val="00A541A7"/>
    <w:rsid w:val="00A55B7E"/>
    <w:rsid w:val="00A562C0"/>
    <w:rsid w:val="00A56EF1"/>
    <w:rsid w:val="00A57D41"/>
    <w:rsid w:val="00A60D30"/>
    <w:rsid w:val="00A64CCA"/>
    <w:rsid w:val="00A658BE"/>
    <w:rsid w:val="00A65AF2"/>
    <w:rsid w:val="00A65DDC"/>
    <w:rsid w:val="00A671E4"/>
    <w:rsid w:val="00A71824"/>
    <w:rsid w:val="00A7522C"/>
    <w:rsid w:val="00A76A64"/>
    <w:rsid w:val="00A81485"/>
    <w:rsid w:val="00A82FD6"/>
    <w:rsid w:val="00A83D37"/>
    <w:rsid w:val="00A8441D"/>
    <w:rsid w:val="00A84C5E"/>
    <w:rsid w:val="00A903CC"/>
    <w:rsid w:val="00A91754"/>
    <w:rsid w:val="00A92EB1"/>
    <w:rsid w:val="00A94B1F"/>
    <w:rsid w:val="00A969DB"/>
    <w:rsid w:val="00A97A51"/>
    <w:rsid w:val="00AA0765"/>
    <w:rsid w:val="00AA301E"/>
    <w:rsid w:val="00AA3562"/>
    <w:rsid w:val="00AA446C"/>
    <w:rsid w:val="00AA5706"/>
    <w:rsid w:val="00AA6981"/>
    <w:rsid w:val="00AB0DD0"/>
    <w:rsid w:val="00AB3319"/>
    <w:rsid w:val="00AB483E"/>
    <w:rsid w:val="00AB7091"/>
    <w:rsid w:val="00AC7973"/>
    <w:rsid w:val="00AD2570"/>
    <w:rsid w:val="00AD4173"/>
    <w:rsid w:val="00AD4AFB"/>
    <w:rsid w:val="00AD72A3"/>
    <w:rsid w:val="00AD7697"/>
    <w:rsid w:val="00AE3896"/>
    <w:rsid w:val="00AE4ACB"/>
    <w:rsid w:val="00AE6564"/>
    <w:rsid w:val="00AF2832"/>
    <w:rsid w:val="00AF3AEF"/>
    <w:rsid w:val="00AF3BDF"/>
    <w:rsid w:val="00AF3CAD"/>
    <w:rsid w:val="00AF5CF8"/>
    <w:rsid w:val="00B027B9"/>
    <w:rsid w:val="00B03243"/>
    <w:rsid w:val="00B0457A"/>
    <w:rsid w:val="00B04E6F"/>
    <w:rsid w:val="00B101CC"/>
    <w:rsid w:val="00B123EA"/>
    <w:rsid w:val="00B124A0"/>
    <w:rsid w:val="00B140F6"/>
    <w:rsid w:val="00B1540B"/>
    <w:rsid w:val="00B1748B"/>
    <w:rsid w:val="00B17BAB"/>
    <w:rsid w:val="00B212F2"/>
    <w:rsid w:val="00B2243E"/>
    <w:rsid w:val="00B25AA2"/>
    <w:rsid w:val="00B308C0"/>
    <w:rsid w:val="00B30C86"/>
    <w:rsid w:val="00B4459B"/>
    <w:rsid w:val="00B45FDE"/>
    <w:rsid w:val="00B47A15"/>
    <w:rsid w:val="00B524D7"/>
    <w:rsid w:val="00B528E5"/>
    <w:rsid w:val="00B53B7D"/>
    <w:rsid w:val="00B54111"/>
    <w:rsid w:val="00B54D90"/>
    <w:rsid w:val="00B56EB1"/>
    <w:rsid w:val="00B62F48"/>
    <w:rsid w:val="00B63EF1"/>
    <w:rsid w:val="00B65B4F"/>
    <w:rsid w:val="00B66607"/>
    <w:rsid w:val="00B71921"/>
    <w:rsid w:val="00B71A3F"/>
    <w:rsid w:val="00B71C36"/>
    <w:rsid w:val="00B731AC"/>
    <w:rsid w:val="00B8036F"/>
    <w:rsid w:val="00B8454A"/>
    <w:rsid w:val="00B86EBC"/>
    <w:rsid w:val="00B9066C"/>
    <w:rsid w:val="00B95A76"/>
    <w:rsid w:val="00B96353"/>
    <w:rsid w:val="00BA034C"/>
    <w:rsid w:val="00BA0A8C"/>
    <w:rsid w:val="00BA364A"/>
    <w:rsid w:val="00BC49CD"/>
    <w:rsid w:val="00BC5A6D"/>
    <w:rsid w:val="00BD22A4"/>
    <w:rsid w:val="00BD2A61"/>
    <w:rsid w:val="00BD4860"/>
    <w:rsid w:val="00BD5ABA"/>
    <w:rsid w:val="00BE1CBB"/>
    <w:rsid w:val="00BE3FFB"/>
    <w:rsid w:val="00BE5FD2"/>
    <w:rsid w:val="00BE77A4"/>
    <w:rsid w:val="00BF14AC"/>
    <w:rsid w:val="00BF17C9"/>
    <w:rsid w:val="00BF564D"/>
    <w:rsid w:val="00C12CA1"/>
    <w:rsid w:val="00C14F47"/>
    <w:rsid w:val="00C2190E"/>
    <w:rsid w:val="00C27F70"/>
    <w:rsid w:val="00C34AA7"/>
    <w:rsid w:val="00C34EF8"/>
    <w:rsid w:val="00C35382"/>
    <w:rsid w:val="00C40F61"/>
    <w:rsid w:val="00C4210E"/>
    <w:rsid w:val="00C42924"/>
    <w:rsid w:val="00C43C95"/>
    <w:rsid w:val="00C4460B"/>
    <w:rsid w:val="00C45812"/>
    <w:rsid w:val="00C468FB"/>
    <w:rsid w:val="00C470E0"/>
    <w:rsid w:val="00C4710C"/>
    <w:rsid w:val="00C471C6"/>
    <w:rsid w:val="00C5279F"/>
    <w:rsid w:val="00C5356B"/>
    <w:rsid w:val="00C56CA7"/>
    <w:rsid w:val="00C57512"/>
    <w:rsid w:val="00C6148A"/>
    <w:rsid w:val="00C641EF"/>
    <w:rsid w:val="00C6705E"/>
    <w:rsid w:val="00C6743B"/>
    <w:rsid w:val="00C67A06"/>
    <w:rsid w:val="00C719C5"/>
    <w:rsid w:val="00C73515"/>
    <w:rsid w:val="00C7471C"/>
    <w:rsid w:val="00C84293"/>
    <w:rsid w:val="00C855D0"/>
    <w:rsid w:val="00C869AB"/>
    <w:rsid w:val="00C909CD"/>
    <w:rsid w:val="00C91FCF"/>
    <w:rsid w:val="00C92E08"/>
    <w:rsid w:val="00C9331C"/>
    <w:rsid w:val="00C96365"/>
    <w:rsid w:val="00C9726E"/>
    <w:rsid w:val="00C97572"/>
    <w:rsid w:val="00CA070A"/>
    <w:rsid w:val="00CA2FD1"/>
    <w:rsid w:val="00CA42BD"/>
    <w:rsid w:val="00CA526C"/>
    <w:rsid w:val="00CA5757"/>
    <w:rsid w:val="00CA6305"/>
    <w:rsid w:val="00CB1BB4"/>
    <w:rsid w:val="00CB1F33"/>
    <w:rsid w:val="00CB2143"/>
    <w:rsid w:val="00CB224A"/>
    <w:rsid w:val="00CB6322"/>
    <w:rsid w:val="00CC2037"/>
    <w:rsid w:val="00CC4314"/>
    <w:rsid w:val="00CC4A83"/>
    <w:rsid w:val="00CD2D26"/>
    <w:rsid w:val="00CD2E3C"/>
    <w:rsid w:val="00CE7047"/>
    <w:rsid w:val="00CE7E25"/>
    <w:rsid w:val="00CF23D2"/>
    <w:rsid w:val="00CF2472"/>
    <w:rsid w:val="00CF3EA6"/>
    <w:rsid w:val="00CF4D43"/>
    <w:rsid w:val="00CF69D9"/>
    <w:rsid w:val="00CF6E91"/>
    <w:rsid w:val="00CF70DC"/>
    <w:rsid w:val="00D01D15"/>
    <w:rsid w:val="00D02373"/>
    <w:rsid w:val="00D03EBA"/>
    <w:rsid w:val="00D04604"/>
    <w:rsid w:val="00D048C8"/>
    <w:rsid w:val="00D049AD"/>
    <w:rsid w:val="00D04FBD"/>
    <w:rsid w:val="00D05DFA"/>
    <w:rsid w:val="00D1016F"/>
    <w:rsid w:val="00D112FF"/>
    <w:rsid w:val="00D133A7"/>
    <w:rsid w:val="00D2005D"/>
    <w:rsid w:val="00D265EF"/>
    <w:rsid w:val="00D304D7"/>
    <w:rsid w:val="00D30B13"/>
    <w:rsid w:val="00D30DEB"/>
    <w:rsid w:val="00D35E18"/>
    <w:rsid w:val="00D369C8"/>
    <w:rsid w:val="00D3735E"/>
    <w:rsid w:val="00D40989"/>
    <w:rsid w:val="00D41156"/>
    <w:rsid w:val="00D43E94"/>
    <w:rsid w:val="00D44133"/>
    <w:rsid w:val="00D44998"/>
    <w:rsid w:val="00D55E79"/>
    <w:rsid w:val="00D57509"/>
    <w:rsid w:val="00D60B4C"/>
    <w:rsid w:val="00D6369B"/>
    <w:rsid w:val="00D65E19"/>
    <w:rsid w:val="00D73D9E"/>
    <w:rsid w:val="00D75542"/>
    <w:rsid w:val="00D75F32"/>
    <w:rsid w:val="00D775B3"/>
    <w:rsid w:val="00D836ED"/>
    <w:rsid w:val="00D8461C"/>
    <w:rsid w:val="00D90637"/>
    <w:rsid w:val="00D93E74"/>
    <w:rsid w:val="00D9472E"/>
    <w:rsid w:val="00D97291"/>
    <w:rsid w:val="00D97AD4"/>
    <w:rsid w:val="00DA3518"/>
    <w:rsid w:val="00DA3CD7"/>
    <w:rsid w:val="00DA446E"/>
    <w:rsid w:val="00DA501F"/>
    <w:rsid w:val="00DA5326"/>
    <w:rsid w:val="00DA6BA2"/>
    <w:rsid w:val="00DB0496"/>
    <w:rsid w:val="00DB35AF"/>
    <w:rsid w:val="00DB4644"/>
    <w:rsid w:val="00DB4D4B"/>
    <w:rsid w:val="00DC1A05"/>
    <w:rsid w:val="00DC357C"/>
    <w:rsid w:val="00DC4A29"/>
    <w:rsid w:val="00DC4E47"/>
    <w:rsid w:val="00DC5814"/>
    <w:rsid w:val="00DD0285"/>
    <w:rsid w:val="00DD15F9"/>
    <w:rsid w:val="00DD407B"/>
    <w:rsid w:val="00DD496D"/>
    <w:rsid w:val="00DD591A"/>
    <w:rsid w:val="00DD646A"/>
    <w:rsid w:val="00DD7B43"/>
    <w:rsid w:val="00DE1028"/>
    <w:rsid w:val="00DE1AC9"/>
    <w:rsid w:val="00DE23E8"/>
    <w:rsid w:val="00DF0CBA"/>
    <w:rsid w:val="00DF3777"/>
    <w:rsid w:val="00DF3ACD"/>
    <w:rsid w:val="00E02339"/>
    <w:rsid w:val="00E04629"/>
    <w:rsid w:val="00E04D89"/>
    <w:rsid w:val="00E0660C"/>
    <w:rsid w:val="00E11880"/>
    <w:rsid w:val="00E11EE8"/>
    <w:rsid w:val="00E15401"/>
    <w:rsid w:val="00E20134"/>
    <w:rsid w:val="00E20B7F"/>
    <w:rsid w:val="00E27800"/>
    <w:rsid w:val="00E27884"/>
    <w:rsid w:val="00E30F61"/>
    <w:rsid w:val="00E31A1E"/>
    <w:rsid w:val="00E32ED7"/>
    <w:rsid w:val="00E345A7"/>
    <w:rsid w:val="00E34965"/>
    <w:rsid w:val="00E406E9"/>
    <w:rsid w:val="00E41CE8"/>
    <w:rsid w:val="00E42E8C"/>
    <w:rsid w:val="00E44088"/>
    <w:rsid w:val="00E442FA"/>
    <w:rsid w:val="00E4744E"/>
    <w:rsid w:val="00E51515"/>
    <w:rsid w:val="00E534A0"/>
    <w:rsid w:val="00E53CE0"/>
    <w:rsid w:val="00E53E97"/>
    <w:rsid w:val="00E5496B"/>
    <w:rsid w:val="00E54AB7"/>
    <w:rsid w:val="00E54DB3"/>
    <w:rsid w:val="00E575B2"/>
    <w:rsid w:val="00E57DAF"/>
    <w:rsid w:val="00E601D6"/>
    <w:rsid w:val="00E60CFE"/>
    <w:rsid w:val="00E622A6"/>
    <w:rsid w:val="00E6236E"/>
    <w:rsid w:val="00E62B7E"/>
    <w:rsid w:val="00E6504E"/>
    <w:rsid w:val="00E65C71"/>
    <w:rsid w:val="00E70573"/>
    <w:rsid w:val="00E71BD8"/>
    <w:rsid w:val="00E71DF8"/>
    <w:rsid w:val="00E75737"/>
    <w:rsid w:val="00E80DDB"/>
    <w:rsid w:val="00E82FFE"/>
    <w:rsid w:val="00E83000"/>
    <w:rsid w:val="00E855C7"/>
    <w:rsid w:val="00E93C3E"/>
    <w:rsid w:val="00E93E02"/>
    <w:rsid w:val="00E9527B"/>
    <w:rsid w:val="00E96816"/>
    <w:rsid w:val="00EA0717"/>
    <w:rsid w:val="00EA2A92"/>
    <w:rsid w:val="00EA318F"/>
    <w:rsid w:val="00EA5EA6"/>
    <w:rsid w:val="00EA5F8D"/>
    <w:rsid w:val="00EB0069"/>
    <w:rsid w:val="00EB0D38"/>
    <w:rsid w:val="00EB1939"/>
    <w:rsid w:val="00EC0481"/>
    <w:rsid w:val="00EC0EF9"/>
    <w:rsid w:val="00EC1066"/>
    <w:rsid w:val="00EC251F"/>
    <w:rsid w:val="00EC28CC"/>
    <w:rsid w:val="00EC2C20"/>
    <w:rsid w:val="00EC2C41"/>
    <w:rsid w:val="00EC2EA7"/>
    <w:rsid w:val="00EC5DCB"/>
    <w:rsid w:val="00ED56D9"/>
    <w:rsid w:val="00ED5C8A"/>
    <w:rsid w:val="00EE253C"/>
    <w:rsid w:val="00EE520E"/>
    <w:rsid w:val="00EE5364"/>
    <w:rsid w:val="00EF1052"/>
    <w:rsid w:val="00EF4043"/>
    <w:rsid w:val="00EF4DEB"/>
    <w:rsid w:val="00F014FE"/>
    <w:rsid w:val="00F02E2A"/>
    <w:rsid w:val="00F02EE8"/>
    <w:rsid w:val="00F03EC5"/>
    <w:rsid w:val="00F05AA1"/>
    <w:rsid w:val="00F07DE0"/>
    <w:rsid w:val="00F1007E"/>
    <w:rsid w:val="00F10D22"/>
    <w:rsid w:val="00F11BF6"/>
    <w:rsid w:val="00F12018"/>
    <w:rsid w:val="00F1248D"/>
    <w:rsid w:val="00F12E03"/>
    <w:rsid w:val="00F1569D"/>
    <w:rsid w:val="00F23E4F"/>
    <w:rsid w:val="00F24556"/>
    <w:rsid w:val="00F301C9"/>
    <w:rsid w:val="00F34841"/>
    <w:rsid w:val="00F37F83"/>
    <w:rsid w:val="00F4005D"/>
    <w:rsid w:val="00F41A7D"/>
    <w:rsid w:val="00F438AB"/>
    <w:rsid w:val="00F43BB8"/>
    <w:rsid w:val="00F53992"/>
    <w:rsid w:val="00F551BA"/>
    <w:rsid w:val="00F56DA3"/>
    <w:rsid w:val="00F61ED6"/>
    <w:rsid w:val="00F62FE2"/>
    <w:rsid w:val="00F64DFC"/>
    <w:rsid w:val="00F66629"/>
    <w:rsid w:val="00F671D4"/>
    <w:rsid w:val="00F750D8"/>
    <w:rsid w:val="00F819D7"/>
    <w:rsid w:val="00F81C46"/>
    <w:rsid w:val="00F836DB"/>
    <w:rsid w:val="00F86AE2"/>
    <w:rsid w:val="00F87DC6"/>
    <w:rsid w:val="00F87F00"/>
    <w:rsid w:val="00F912F1"/>
    <w:rsid w:val="00F948CB"/>
    <w:rsid w:val="00F95D66"/>
    <w:rsid w:val="00F95E7D"/>
    <w:rsid w:val="00FA1413"/>
    <w:rsid w:val="00FA174F"/>
    <w:rsid w:val="00FA246E"/>
    <w:rsid w:val="00FA3138"/>
    <w:rsid w:val="00FA6E18"/>
    <w:rsid w:val="00FA79B3"/>
    <w:rsid w:val="00FB2A0D"/>
    <w:rsid w:val="00FB3EF6"/>
    <w:rsid w:val="00FC57FB"/>
    <w:rsid w:val="00FC5809"/>
    <w:rsid w:val="00FC7219"/>
    <w:rsid w:val="00FC7C9C"/>
    <w:rsid w:val="00FC7F07"/>
    <w:rsid w:val="00FD0657"/>
    <w:rsid w:val="00FD0EB7"/>
    <w:rsid w:val="00FD19B8"/>
    <w:rsid w:val="00FD4C83"/>
    <w:rsid w:val="00FD5CE8"/>
    <w:rsid w:val="00FD6627"/>
    <w:rsid w:val="00FD6E49"/>
    <w:rsid w:val="00FE0C7C"/>
    <w:rsid w:val="00FE29B5"/>
    <w:rsid w:val="00FE694E"/>
    <w:rsid w:val="00FF1D71"/>
    <w:rsid w:val="00FF2920"/>
    <w:rsid w:val="00FF3C51"/>
    <w:rsid w:val="00FF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2014-05-06T07:59:00Z</cp:lastPrinted>
  <dcterms:created xsi:type="dcterms:W3CDTF">2014-05-06T07:57:00Z</dcterms:created>
  <dcterms:modified xsi:type="dcterms:W3CDTF">2014-05-07T10:04:00Z</dcterms:modified>
</cp:coreProperties>
</file>