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4D" w:rsidRPr="00753F4D" w:rsidRDefault="002D3779" w:rsidP="00753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A20A0" w:rsidRPr="00753F4D">
        <w:rPr>
          <w:rFonts w:ascii="Times New Roman" w:hAnsi="Times New Roman" w:cs="Times New Roman"/>
          <w:b/>
          <w:sz w:val="28"/>
          <w:szCs w:val="28"/>
        </w:rPr>
        <w:t>ервис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A20A0" w:rsidRPr="00753F4D">
        <w:rPr>
          <w:rFonts w:ascii="Times New Roman" w:hAnsi="Times New Roman" w:cs="Times New Roman"/>
          <w:b/>
          <w:sz w:val="28"/>
          <w:szCs w:val="28"/>
        </w:rPr>
        <w:t>, способствующи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A20A0" w:rsidRPr="00753F4D">
        <w:rPr>
          <w:rFonts w:ascii="Times New Roman" w:hAnsi="Times New Roman" w:cs="Times New Roman"/>
          <w:b/>
          <w:sz w:val="28"/>
          <w:szCs w:val="28"/>
        </w:rPr>
        <w:t xml:space="preserve"> повышению комфортности жизни маломобильных групп населения </w:t>
      </w:r>
    </w:p>
    <w:p w:rsidR="00EC0663" w:rsidRPr="00753F4D" w:rsidRDefault="002A20A0" w:rsidP="00753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4D">
        <w:rPr>
          <w:rFonts w:ascii="Times New Roman" w:hAnsi="Times New Roman" w:cs="Times New Roman"/>
          <w:b/>
          <w:sz w:val="28"/>
          <w:szCs w:val="28"/>
        </w:rPr>
        <w:t xml:space="preserve">в городском округе </w:t>
      </w:r>
      <w:r w:rsidR="002D3779">
        <w:rPr>
          <w:rFonts w:ascii="Times New Roman" w:hAnsi="Times New Roman" w:cs="Times New Roman"/>
          <w:b/>
          <w:sz w:val="28"/>
          <w:szCs w:val="28"/>
        </w:rPr>
        <w:t>Кинель Самарской области</w:t>
      </w:r>
    </w:p>
    <w:p w:rsidR="001A452A" w:rsidRPr="002A20A0" w:rsidRDefault="001A452A" w:rsidP="001A4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2355"/>
        <w:gridCol w:w="3686"/>
        <w:gridCol w:w="149"/>
        <w:gridCol w:w="3969"/>
        <w:gridCol w:w="1701"/>
        <w:gridCol w:w="3213"/>
      </w:tblGrid>
      <w:tr w:rsidR="002D3779" w:rsidRPr="00753F4D" w:rsidTr="00E11C98">
        <w:trPr>
          <w:trHeight w:val="752"/>
        </w:trPr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D3779" w:rsidRPr="00753F4D" w:rsidRDefault="002D3779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D3779" w:rsidRPr="00753F4D" w:rsidRDefault="002D3779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сервиса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D3779" w:rsidRPr="00753F4D" w:rsidRDefault="002D3779" w:rsidP="0001604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Краткая характеристика сервиса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3779" w:rsidRPr="00753F4D" w:rsidRDefault="002D3779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 наличии сервиса 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2D3779" w:rsidRPr="00753F4D" w:rsidRDefault="00A76608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</w:tr>
      <w:tr w:rsidR="00216935" w:rsidRPr="00753F4D" w:rsidTr="00E11C98">
        <w:trPr>
          <w:trHeight w:val="360"/>
        </w:trPr>
        <w:tc>
          <w:tcPr>
            <w:tcW w:w="610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помощь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550A59" w:rsidP="005D0CA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волонтерской, добровольческой помощи: сопровождение, поддержка </w:t>
            </w:r>
            <w:proofErr w:type="spellStart"/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населения в городе, помощь на дому</w:t>
            </w:r>
          </w:p>
        </w:tc>
        <w:tc>
          <w:tcPr>
            <w:tcW w:w="4118" w:type="dxa"/>
            <w:gridSpan w:val="2"/>
            <w:shd w:val="clear" w:color="auto" w:fill="FFFFFF" w:themeFill="background1"/>
            <w:vAlign w:val="center"/>
          </w:tcPr>
          <w:p w:rsidR="00216935" w:rsidRPr="00753F4D" w:rsidRDefault="00216935" w:rsidP="005D0CA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"серебряного" возраста отряда  «</w:t>
            </w:r>
            <w:r w:rsidRPr="0026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Серебро»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оказывают адресную помощь одиноко проживающим гражданам пожилого возраста, семьям, а также находящимся в трудной жизненной ситуации. Волонтеры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для граждан пожилого возраста и категории молодых инвалидов.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16935" w:rsidRPr="00753F4D" w:rsidRDefault="00216935" w:rsidP="004404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216935" w:rsidRDefault="00216935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СО «КЦСОН Восточного округа»</w:t>
            </w:r>
          </w:p>
          <w:p w:rsidR="00216935" w:rsidRDefault="00216935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(884663) 6-14-08  </w:t>
            </w:r>
          </w:p>
          <w:p w:rsidR="00216935" w:rsidRPr="00753F4D" w:rsidRDefault="00216935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Сергеевна</w:t>
            </w:r>
          </w:p>
        </w:tc>
      </w:tr>
      <w:tr w:rsidR="00216935" w:rsidRPr="00753F4D" w:rsidTr="00E11C98">
        <w:trPr>
          <w:trHeight w:val="720"/>
        </w:trPr>
        <w:tc>
          <w:tcPr>
            <w:tcW w:w="610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shd w:val="clear" w:color="auto" w:fill="FFFFFF" w:themeFill="background1"/>
            <w:vAlign w:val="center"/>
          </w:tcPr>
          <w:p w:rsidR="00216935" w:rsidRPr="00753F4D" w:rsidRDefault="00216935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волонтерский Штаб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16935" w:rsidRPr="00753F4D" w:rsidRDefault="00216935" w:rsidP="0044046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216935" w:rsidRDefault="00216935" w:rsidP="001D0A5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Юрьевна, 8(84663)61940,</w:t>
            </w:r>
          </w:p>
          <w:p w:rsidR="00216935" w:rsidRDefault="00216935" w:rsidP="001D0A5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89033042022</w:t>
            </w:r>
          </w:p>
          <w:p w:rsidR="00216935" w:rsidRDefault="00216935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935" w:rsidRPr="00753F4D" w:rsidTr="00E11C98">
        <w:trPr>
          <w:trHeight w:val="720"/>
        </w:trPr>
        <w:tc>
          <w:tcPr>
            <w:tcW w:w="610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Pr="00753F4D" w:rsidRDefault="00216935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216935" w:rsidRDefault="00216935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shd w:val="clear" w:color="auto" w:fill="FFFFFF" w:themeFill="background1"/>
            <w:vAlign w:val="center"/>
          </w:tcPr>
          <w:p w:rsidR="00216935" w:rsidRDefault="00216935" w:rsidP="00550A5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50A59">
              <w:rPr>
                <w:color w:val="000000"/>
                <w:sz w:val="27"/>
                <w:szCs w:val="27"/>
              </w:rPr>
              <w:t>АНО «Центр социального обслуживания населения Восточного округа»</w:t>
            </w:r>
            <w:r>
              <w:rPr>
                <w:sz w:val="28"/>
                <w:szCs w:val="28"/>
              </w:rPr>
              <w:t xml:space="preserve"> периодически проводятся различные благотворительных акции для получателей социальных услуг на дому в т.ч. инвалидов и детей-инвалидов, с участием волонтеров-сотрудников учреждения.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16935" w:rsidRPr="00753F4D" w:rsidRDefault="00216935" w:rsidP="0044046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550A59" w:rsidRDefault="00550A59" w:rsidP="00216935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«Центр социального обслуживания населения Восточного округа» </w:t>
            </w:r>
          </w:p>
          <w:p w:rsidR="00216935" w:rsidRPr="00216935" w:rsidRDefault="00550A59" w:rsidP="00216935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8(84663)21642, </w:t>
            </w:r>
            <w:r w:rsidR="00216935" w:rsidRPr="002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216935" w:rsidRPr="002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216935" w:rsidRPr="002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 w:rsidR="00216935" w:rsidRPr="002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</w:t>
            </w:r>
            <w:proofErr w:type="spellEnd"/>
            <w:r w:rsidR="00216935" w:rsidRPr="0021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Вячеславовна</w:t>
            </w:r>
          </w:p>
          <w:p w:rsidR="00216935" w:rsidRDefault="00216935" w:rsidP="001D0A5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A59" w:rsidRPr="00753F4D" w:rsidTr="00E11C98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50A59" w:rsidRPr="00753F4D" w:rsidRDefault="00550A59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50A59" w:rsidRPr="00753F4D" w:rsidRDefault="00550A59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сиделка или личный помощник для маломобильных групп населения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50A59" w:rsidRPr="00753F4D" w:rsidRDefault="00550A59" w:rsidP="00143F7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социальной сиделкой и (или) личным помощником </w:t>
            </w:r>
            <w:proofErr w:type="spellStart"/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маломобильным</w:t>
            </w:r>
            <w:proofErr w:type="spellEnd"/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 на дому по линии органов социальной защиты населения города, общественных организаций инвалидов, иных организаций</w:t>
            </w:r>
          </w:p>
        </w:tc>
        <w:tc>
          <w:tcPr>
            <w:tcW w:w="4118" w:type="dxa"/>
            <w:gridSpan w:val="2"/>
            <w:shd w:val="clear" w:color="auto" w:fill="FFFFFF" w:themeFill="background1"/>
            <w:vAlign w:val="center"/>
          </w:tcPr>
          <w:p w:rsidR="00550A59" w:rsidRPr="00753F4D" w:rsidRDefault="00550A59" w:rsidP="00550A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городском округе предоставляются услуги сиделки в рамках дополнительных платных услуг, в т.ч.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</w:t>
            </w:r>
          </w:p>
        </w:tc>
        <w:tc>
          <w:tcPr>
            <w:tcW w:w="1701" w:type="dxa"/>
            <w:shd w:val="clear" w:color="auto" w:fill="FFFFFF" w:themeFill="background1"/>
          </w:tcPr>
          <w:p w:rsidR="00550A59" w:rsidRDefault="00550A59" w:rsidP="0044046F">
            <w:r w:rsidRPr="003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550A59" w:rsidRDefault="00550A59" w:rsidP="00550A59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«Центр социального обслуживания населения Восточного округа» </w:t>
            </w:r>
          </w:p>
          <w:p w:rsidR="00550A59" w:rsidRPr="00753F4D" w:rsidRDefault="00550A59" w:rsidP="00E11C98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8(84663)21642,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</w:tr>
      <w:tr w:rsidR="00550A59" w:rsidRPr="00753F4D" w:rsidTr="00E11C98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50A59" w:rsidRPr="00753F4D" w:rsidRDefault="00550A59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50A59" w:rsidRPr="00753F4D" w:rsidRDefault="00550A59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3686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50A59" w:rsidRPr="00753F4D" w:rsidRDefault="00550A59" w:rsidP="00CC2CA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по уборке, ремонту жилых помещений, в которых проживают </w:t>
            </w:r>
            <w:proofErr w:type="spellStart"/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маломобильные</w:t>
            </w:r>
            <w:proofErr w:type="spellEnd"/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граждане, по линии органов социальной защиты населения города, общественных организаций инвалидов, иных организаций</w:t>
            </w:r>
          </w:p>
        </w:tc>
        <w:tc>
          <w:tcPr>
            <w:tcW w:w="4118" w:type="dxa"/>
            <w:gridSpan w:val="2"/>
            <w:shd w:val="clear" w:color="auto" w:fill="FFFFFF" w:themeFill="background1"/>
            <w:vAlign w:val="center"/>
          </w:tcPr>
          <w:p w:rsidR="00550A59" w:rsidRPr="00753F4D" w:rsidRDefault="00550A59" w:rsidP="00CC2CA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по уборке жилых помещений, содействие в получении услуг ремонта жилых помещений получателям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 на дому, в т.ч.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</w:t>
            </w:r>
          </w:p>
        </w:tc>
        <w:tc>
          <w:tcPr>
            <w:tcW w:w="1701" w:type="dxa"/>
            <w:shd w:val="clear" w:color="auto" w:fill="FFFFFF" w:themeFill="background1"/>
          </w:tcPr>
          <w:p w:rsidR="00550A59" w:rsidRDefault="00550A59" w:rsidP="0044046F">
            <w:r w:rsidRPr="003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550A59" w:rsidRDefault="00550A59" w:rsidP="00550A59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«Центр социального обслуживания населения Восточного округа» </w:t>
            </w:r>
          </w:p>
          <w:p w:rsidR="00550A59" w:rsidRDefault="00550A59" w:rsidP="00216935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8(84663)21642,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Вячеславовна</w:t>
            </w:r>
          </w:p>
          <w:p w:rsidR="00550A59" w:rsidRPr="00753F4D" w:rsidRDefault="00550A59" w:rsidP="005156C7">
            <w:pPr>
              <w:spacing w:after="0" w:line="240" w:lineRule="auto"/>
              <w:ind w:left="263" w:hanging="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46F" w:rsidRPr="00753F4D" w:rsidTr="00E11C98">
        <w:trPr>
          <w:trHeight w:val="993"/>
        </w:trPr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44046F" w:rsidRPr="00753F4D" w:rsidRDefault="0044046F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44046F" w:rsidRPr="00753F4D" w:rsidRDefault="0044046F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Передвижные (мобильные) клиентские службы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44046F" w:rsidRPr="00753F4D" w:rsidRDefault="00F70B7A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специалистами информационно-консультационных услуг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маломобильным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 на дому</w:t>
            </w:r>
          </w:p>
        </w:tc>
        <w:tc>
          <w:tcPr>
            <w:tcW w:w="1701" w:type="dxa"/>
            <w:shd w:val="clear" w:color="auto" w:fill="FFFFFF" w:themeFill="background1"/>
          </w:tcPr>
          <w:p w:rsidR="0044046F" w:rsidRDefault="0044046F" w:rsidP="0044046F">
            <w:r w:rsidRPr="003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44046F" w:rsidRPr="00753F4D" w:rsidRDefault="00FF400D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0B7A" w:rsidRPr="00753F4D" w:rsidTr="00E11C98">
        <w:trPr>
          <w:trHeight w:val="1080"/>
        </w:trPr>
        <w:tc>
          <w:tcPr>
            <w:tcW w:w="610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технических средств реабилитации</w:t>
            </w:r>
          </w:p>
        </w:tc>
        <w:tc>
          <w:tcPr>
            <w:tcW w:w="3835" w:type="dxa"/>
            <w:gridSpan w:val="2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5D0CA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предоставления в пользование, прокат технических средств реабилитации, таких как: медицинские кровати,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противопролежневые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матрасы, инвалидные коляски, ходунки, костыли, трости, палки для скандинавской ходьбы, устройства активного захвата, подъемники, сидения для ванны, санитарные кресла, тонометры, говорящие настольные часы и </w:t>
            </w:r>
            <w:proofErr w:type="gramStart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термометры</w:t>
            </w:r>
            <w:proofErr w:type="gramEnd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иные подобные средства)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70B7A" w:rsidRPr="00753F4D" w:rsidRDefault="00F70B7A" w:rsidP="005D0CA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во временное пользование технических средств реабилитации гражданам пожилого возраста и инвалидам в отделении срочных социальных услуг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70B7A" w:rsidRPr="00753F4D" w:rsidRDefault="00F70B7A" w:rsidP="0044046F">
            <w:pPr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F70B7A" w:rsidRDefault="00F70B7A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СО «КЦСОН Восточного округа </w:t>
            </w:r>
          </w:p>
          <w:p w:rsidR="00F70B7A" w:rsidRPr="00753F4D" w:rsidRDefault="00F70B7A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8(84663) 6-14-08, ответственный специалист Данилова Наталья Александровна</w:t>
            </w:r>
          </w:p>
        </w:tc>
      </w:tr>
      <w:tr w:rsidR="00F70B7A" w:rsidRPr="00753F4D" w:rsidTr="00E11C98">
        <w:trPr>
          <w:trHeight w:val="1080"/>
        </w:trPr>
        <w:tc>
          <w:tcPr>
            <w:tcW w:w="610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gridSpan w:val="2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Default="00F70B7A" w:rsidP="005D0CA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70B7A" w:rsidRDefault="00F70B7A" w:rsidP="005D0CA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проката ТСР получателям социальных услуг на дому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70B7A" w:rsidRDefault="00F70B7A" w:rsidP="0044046F">
            <w:pPr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E11C98" w:rsidRDefault="00E11C98" w:rsidP="00E11C98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«Центр социального обслуживания населения Восточного округа» </w:t>
            </w:r>
          </w:p>
          <w:p w:rsidR="00F70B7A" w:rsidRDefault="00F70B7A" w:rsidP="00E11C98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8(84663)21642,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</w:tr>
      <w:tr w:rsidR="00F70B7A" w:rsidRPr="00753F4D" w:rsidTr="00E11C98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такси</w:t>
            </w:r>
          </w:p>
        </w:tc>
        <w:tc>
          <w:tcPr>
            <w:tcW w:w="3835" w:type="dxa"/>
            <w:gridSpan w:val="2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F70B7A" w:rsidRPr="00753F4D" w:rsidRDefault="00F70B7A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перевозки </w:t>
            </w:r>
            <w:proofErr w:type="spellStart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F7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по индивидуальным и коллективным заявкам для обеспечения их проезда к социально значимым, культурным, спортивным, развлекательным и иным объектам общественного назначения посредством специализированных легковых автомобилей, микроавтобусов, автобусов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70B7A" w:rsidRPr="00753F4D" w:rsidRDefault="00F70B7A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 для получателей соц.услуг на дому</w:t>
            </w:r>
          </w:p>
        </w:tc>
        <w:tc>
          <w:tcPr>
            <w:tcW w:w="1701" w:type="dxa"/>
            <w:shd w:val="clear" w:color="auto" w:fill="FFFFFF" w:themeFill="background1"/>
          </w:tcPr>
          <w:p w:rsidR="00F70B7A" w:rsidRDefault="00F70B7A">
            <w:r w:rsidRPr="004D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E11C98" w:rsidRDefault="00E11C98" w:rsidP="00E11C98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«Центр социального обслуживания населения Восточного округа» </w:t>
            </w:r>
          </w:p>
          <w:p w:rsidR="00F70B7A" w:rsidRPr="00753F4D" w:rsidRDefault="00F70B7A" w:rsidP="00E11C98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8(84663)21642,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</w:tr>
      <w:tr w:rsidR="00F70B7A" w:rsidRPr="00753F4D" w:rsidTr="00E11C98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F70B7A" w:rsidRPr="00753F4D" w:rsidRDefault="00F70B7A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F70B7A" w:rsidRPr="00753F4D" w:rsidRDefault="00F70B7A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3835" w:type="dxa"/>
            <w:gridSpan w:val="2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F70B7A" w:rsidRPr="00753F4D" w:rsidRDefault="0043326A" w:rsidP="00143F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2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в городе: детско-юношеских спортивно-адаптивных школ, отделений и групп по адаптивному спорту в учреждениях дополнительного </w:t>
            </w:r>
            <w:r w:rsidRPr="003E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детей, осуществляющих деятельность в области физической культуры и </w:t>
            </w:r>
            <w:proofErr w:type="spellStart"/>
            <w:r w:rsidRPr="003E7B24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Start"/>
            <w:r w:rsidRPr="003E7B24">
              <w:rPr>
                <w:rFonts w:ascii="Times New Roman" w:hAnsi="Times New Roman" w:cs="Times New Roman"/>
                <w:sz w:val="28"/>
                <w:szCs w:val="28"/>
              </w:rPr>
              <w:t>;ш</w:t>
            </w:r>
            <w:proofErr w:type="gramEnd"/>
            <w:r w:rsidRPr="003E7B2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spellEnd"/>
            <w:r w:rsidRPr="003E7B24">
              <w:rPr>
                <w:rFonts w:ascii="Times New Roman" w:hAnsi="Times New Roman" w:cs="Times New Roman"/>
                <w:sz w:val="28"/>
                <w:szCs w:val="28"/>
              </w:rPr>
              <w:t xml:space="preserve"> высшего спортивного мастерства, училищ олимпийского резерва, центров спортивной подготовки, осуществляющих подготовку спортсменов высокого класса по адаптивному спорту; физкультурно-спортивных клубов инвалидов и других физкультурно-спортивных организаций, осуществляющих работу с </w:t>
            </w:r>
            <w:proofErr w:type="spellStart"/>
            <w:r w:rsidRPr="003E7B24">
              <w:rPr>
                <w:rFonts w:ascii="Times New Roman" w:hAnsi="Times New Roman" w:cs="Times New Roman"/>
                <w:sz w:val="28"/>
                <w:szCs w:val="28"/>
              </w:rPr>
              <w:t>маломобильными</w:t>
            </w:r>
            <w:proofErr w:type="spellEnd"/>
            <w:r w:rsidRPr="003E7B24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населения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F5F50" w:rsidRDefault="00FF400D" w:rsidP="00143F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Организованы секции для людей с ограниченными возможностями здоровья</w:t>
            </w:r>
            <w:proofErr w:type="gramStart"/>
            <w:r w:rsidR="001F5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1F5F50" w:rsidRDefault="001F5F50" w:rsidP="00143F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6 до 18 лет </w:t>
            </w:r>
          </w:p>
          <w:p w:rsidR="00F70B7A" w:rsidRPr="00753F4D" w:rsidRDefault="001F5F50" w:rsidP="00143F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00D">
              <w:rPr>
                <w:rFonts w:ascii="Times New Roman" w:hAnsi="Times New Roman" w:cs="Times New Roman"/>
                <w:sz w:val="28"/>
                <w:szCs w:val="28"/>
              </w:rPr>
              <w:t>от 18 лет и старше</w:t>
            </w:r>
          </w:p>
        </w:tc>
        <w:tc>
          <w:tcPr>
            <w:tcW w:w="1701" w:type="dxa"/>
            <w:shd w:val="clear" w:color="auto" w:fill="FFFFFF" w:themeFill="background1"/>
          </w:tcPr>
          <w:p w:rsidR="00F70B7A" w:rsidRDefault="00F70B7A">
            <w:r w:rsidRPr="004D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F70B7A" w:rsidRDefault="00FF400D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«Спортивный центр Кинель» 8(84663)61718, </w:t>
            </w:r>
          </w:p>
          <w:p w:rsidR="00FF400D" w:rsidRDefault="00FF400D" w:rsidP="00FF400D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8(84663)61198, директор </w:t>
            </w:r>
          </w:p>
          <w:p w:rsidR="00FF400D" w:rsidRPr="00753F4D" w:rsidRDefault="00FF400D" w:rsidP="00FF400D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Дмитриевич</w:t>
            </w:r>
          </w:p>
        </w:tc>
      </w:tr>
      <w:tr w:rsidR="00E11C98" w:rsidRPr="00753F4D" w:rsidTr="00E11C98">
        <w:trPr>
          <w:trHeight w:val="184"/>
        </w:trPr>
        <w:tc>
          <w:tcPr>
            <w:tcW w:w="610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Обучающие курсы, семинары</w:t>
            </w:r>
          </w:p>
        </w:tc>
        <w:tc>
          <w:tcPr>
            <w:tcW w:w="3835" w:type="dxa"/>
            <w:gridSpan w:val="2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E11C9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оказание информационно-консультационных услуг по развитию различных функциональных и социальных навыков </w:t>
            </w:r>
            <w:proofErr w:type="spell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11C98" w:rsidRPr="00753F4D" w:rsidRDefault="00E11C98" w:rsidP="005D0CA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компьютерной грамотности для граждан пожилого возраста и инвалидов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11C98" w:rsidRDefault="00E11C98">
            <w:r w:rsidRPr="004D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E11C98" w:rsidRDefault="00E11C98" w:rsidP="00510254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СО «КЦСОН Восточного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C98" w:rsidRDefault="00E11C98" w:rsidP="00510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 (84663) 2-11-87,</w:t>
            </w:r>
          </w:p>
          <w:p w:rsidR="00E11C98" w:rsidRDefault="00E11C98" w:rsidP="00510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специалист Потапова Татьяна Сергеевна </w:t>
            </w:r>
          </w:p>
          <w:p w:rsidR="00E903BB" w:rsidRPr="00753F4D" w:rsidRDefault="00E903BB" w:rsidP="00510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C98" w:rsidRPr="00753F4D" w:rsidTr="00E11C98">
        <w:trPr>
          <w:trHeight w:val="184"/>
        </w:trPr>
        <w:tc>
          <w:tcPr>
            <w:tcW w:w="610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770D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11C98" w:rsidRPr="00753F4D" w:rsidRDefault="00E11C98" w:rsidP="00770D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 Апельсин» группа для детей с ОВЗ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11C98" w:rsidRPr="00753F4D" w:rsidRDefault="00E11C98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E11C98" w:rsidRDefault="00E11C98" w:rsidP="005D0CAB">
            <w:pPr>
              <w:spacing w:after="0" w:line="240" w:lineRule="auto"/>
              <w:ind w:left="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МАУК «Центр культурного развития» </w:t>
            </w:r>
          </w:p>
          <w:p w:rsidR="00E11C98" w:rsidRDefault="00E11C98" w:rsidP="005D0CAB">
            <w:pPr>
              <w:spacing w:after="0" w:line="240" w:lineRule="auto"/>
              <w:ind w:left="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89033351929 </w:t>
            </w:r>
          </w:p>
          <w:p w:rsidR="00E11C98" w:rsidRDefault="00E11C98" w:rsidP="005D0CAB">
            <w:pPr>
              <w:spacing w:after="0" w:line="240" w:lineRule="auto"/>
              <w:ind w:left="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Е. </w:t>
            </w:r>
          </w:p>
          <w:p w:rsidR="00E11C98" w:rsidRPr="00753F4D" w:rsidRDefault="00E11C98" w:rsidP="005D0CAB">
            <w:pPr>
              <w:spacing w:after="0" w:line="240" w:lineRule="auto"/>
              <w:ind w:left="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A7B" w:rsidRPr="00753F4D" w:rsidTr="00AE7F8D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Городской информационный центр, специализирующийся на маломобильных группах населения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CE789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диспетчерской службы, горячей линии, телефона доверия, службы психологического здоровья и иных аналогичных сервисов для </w:t>
            </w:r>
            <w:proofErr w:type="spell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85A7B" w:rsidRDefault="00185A7B">
            <w:r w:rsidRPr="00B4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185A7B" w:rsidRPr="00753F4D" w:rsidRDefault="00185A7B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85A7B" w:rsidRPr="00753F4D" w:rsidTr="00D54281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Периодические печатные издания для лиц с нарушением зрения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6E111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Распространение в городе газет, журналов, альманахов, бюллетеней, иных изданий, имеющих постоянное наименование (название), текущий номер и выходящих в свет не реже одного раза в год, в форматах, доступных для лиц с нарушением зрения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185A7B" w:rsidRDefault="00185A7B">
            <w:r w:rsidRPr="00B4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185A7B" w:rsidRPr="00753F4D" w:rsidRDefault="00185A7B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85A7B" w:rsidRPr="00753F4D" w:rsidTr="00BB444D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185A7B" w:rsidRPr="00753F4D" w:rsidRDefault="00185A7B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185A7B" w:rsidRPr="00753F4D" w:rsidRDefault="00185A7B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  <w:proofErr w:type="gramEnd"/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веб-сервис для инвалидов и маломобильных групп населения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185A7B" w:rsidRPr="00753F4D" w:rsidRDefault="00185A7B" w:rsidP="006E11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функционирование городского специализированного </w:t>
            </w:r>
            <w:proofErr w:type="spellStart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веб-портала</w:t>
            </w:r>
            <w:proofErr w:type="spellEnd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содержащего информацию о сервисах, способствующих повышению комфортности жизни </w:t>
            </w:r>
            <w:proofErr w:type="spellStart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населения, доступных в городе, а также о доступных мероприятиях, городских социально значимых объектах, доступных </w:t>
            </w:r>
            <w:proofErr w:type="spellStart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спортивных и иных развлекательных учреждениях, льготах, вакансиях и иной социально значимой информации, в формате, доступном для лиц с нарушениями слуха и зрения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185A7B" w:rsidRDefault="00185A7B">
            <w:r w:rsidRPr="00B4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185A7B" w:rsidRPr="00753F4D" w:rsidRDefault="00185A7B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85A7B" w:rsidRPr="00753F4D" w:rsidTr="00342BF3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функционирование мобильных приложений с доступными городскими маршрутами с использованием GPS-навигации, звуковых и визуальных средств, иными необходимыми функциями для инвалидов и </w:t>
            </w:r>
            <w:proofErr w:type="spell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в городе</w:t>
            </w:r>
          </w:p>
        </w:tc>
        <w:tc>
          <w:tcPr>
            <w:tcW w:w="1701" w:type="dxa"/>
            <w:shd w:val="clear" w:color="auto" w:fill="FFFFFF" w:themeFill="background1"/>
          </w:tcPr>
          <w:p w:rsidR="00185A7B" w:rsidRDefault="00185A7B">
            <w:r w:rsidRPr="0042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185A7B" w:rsidRPr="00753F4D" w:rsidRDefault="00185A7B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85A7B" w:rsidRPr="00753F4D" w:rsidTr="00DB49EF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Платформа "</w:t>
            </w:r>
            <w:proofErr w:type="spellStart"/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Сурдо-онлайн</w:t>
            </w:r>
            <w:proofErr w:type="spellEnd"/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185A7B" w:rsidRPr="00753F4D" w:rsidRDefault="00185A7B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работы платформы </w:t>
            </w:r>
            <w:proofErr w:type="gram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дистанционного</w:t>
            </w:r>
            <w:proofErr w:type="gram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видеосвязи</w:t>
            </w:r>
          </w:p>
        </w:tc>
        <w:tc>
          <w:tcPr>
            <w:tcW w:w="1701" w:type="dxa"/>
            <w:shd w:val="clear" w:color="auto" w:fill="FFFFFF" w:themeFill="background1"/>
          </w:tcPr>
          <w:p w:rsidR="00185A7B" w:rsidRDefault="00185A7B">
            <w:r w:rsidRPr="0042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185A7B" w:rsidRPr="00753F4D" w:rsidRDefault="00185A7B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3B2F" w:rsidRPr="00753F4D" w:rsidTr="00827EB8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33B2F" w:rsidRPr="00753F4D" w:rsidRDefault="00033B2F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33B2F" w:rsidRPr="00753F4D" w:rsidRDefault="00033B2F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Навигация в объектах </w:t>
            </w: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города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33B2F" w:rsidRPr="00753F4D" w:rsidRDefault="00033B2F" w:rsidP="001A452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и функционирование системы ориентирования, визуального и звукового информирования для инвалидов и </w:t>
            </w:r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других </w:t>
            </w:r>
            <w:proofErr w:type="spellStart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E1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населения в объектах социальной, инженерной инфраструктуры города (в социально значимых, культурных, спортивных, развлекательных и иных объектах общественного назначения)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033B2F" w:rsidRDefault="00033B2F">
            <w:r w:rsidRPr="0042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033B2F" w:rsidRPr="00753F4D" w:rsidRDefault="00033B2F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3B2F" w:rsidRPr="00753F4D" w:rsidTr="00B47852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33B2F" w:rsidRPr="00753F4D" w:rsidRDefault="00033B2F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33B2F" w:rsidRPr="00753F4D" w:rsidRDefault="00033B2F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Навигация в общественном транспорте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33B2F" w:rsidRPr="00753F4D" w:rsidRDefault="00033B2F" w:rsidP="00CC2CA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функционирование системы ориентирования, визуального и звукового информирования для инвалидов и других </w:t>
            </w:r>
            <w:proofErr w:type="spell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в объектах транспортной инфраструктуры города (в общественном транспорте, на остановках общественного транспорта)</w:t>
            </w:r>
          </w:p>
        </w:tc>
        <w:tc>
          <w:tcPr>
            <w:tcW w:w="1701" w:type="dxa"/>
            <w:shd w:val="clear" w:color="auto" w:fill="FFFFFF" w:themeFill="background1"/>
          </w:tcPr>
          <w:p w:rsidR="00033B2F" w:rsidRDefault="00033B2F">
            <w:r w:rsidRPr="0042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033B2F" w:rsidRPr="00753F4D" w:rsidRDefault="00033B2F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3B2F" w:rsidRPr="00753F4D" w:rsidTr="002A6031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33B2F" w:rsidRPr="00753F4D" w:rsidRDefault="00033B2F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33B2F" w:rsidRPr="00753F4D" w:rsidRDefault="00033B2F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Навигация на пешеходных переходах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33B2F" w:rsidRPr="00753F4D" w:rsidRDefault="00033B2F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Наличие и функционирование в городе системы звукового информирования на пешеходных переходах (звуковых светофоров)</w:t>
            </w:r>
          </w:p>
        </w:tc>
        <w:tc>
          <w:tcPr>
            <w:tcW w:w="1701" w:type="dxa"/>
            <w:shd w:val="clear" w:color="auto" w:fill="FFFFFF" w:themeFill="background1"/>
          </w:tcPr>
          <w:p w:rsidR="00033B2F" w:rsidRDefault="00033B2F">
            <w:r w:rsidRPr="0042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033B2F" w:rsidRPr="00753F4D" w:rsidRDefault="00033B2F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046F" w:rsidRPr="00753F4D" w:rsidTr="00E11C98">
        <w:tc>
          <w:tcPr>
            <w:tcW w:w="610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046F" w:rsidRPr="00753F4D" w:rsidRDefault="0044046F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355" w:type="dxa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046F" w:rsidRPr="00753F4D" w:rsidRDefault="0044046F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Доступные туристические маршруты</w:t>
            </w:r>
          </w:p>
        </w:tc>
        <w:tc>
          <w:tcPr>
            <w:tcW w:w="7804" w:type="dxa"/>
            <w:gridSpan w:val="3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046F" w:rsidRPr="00753F4D" w:rsidRDefault="0044046F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046F" w:rsidRPr="00753F4D" w:rsidRDefault="005D0CAB" w:rsidP="004404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</w:t>
            </w:r>
            <w:r w:rsidR="0044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44046F" w:rsidRPr="00753F4D" w:rsidRDefault="0044046F" w:rsidP="005156C7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1C98" w:rsidRPr="00753F4D" w:rsidTr="00E11C98">
        <w:trPr>
          <w:trHeight w:val="816"/>
        </w:trPr>
        <w:tc>
          <w:tcPr>
            <w:tcW w:w="610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>Кинотеатры, оснащенные специализированным оборудованием</w:t>
            </w:r>
          </w:p>
        </w:tc>
        <w:tc>
          <w:tcPr>
            <w:tcW w:w="3835" w:type="dxa"/>
            <w:gridSpan w:val="2"/>
            <w:vMerge w:val="restart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11C98" w:rsidRPr="004533DB" w:rsidRDefault="00E11C98" w:rsidP="00E11C98">
            <w:pPr>
              <w:spacing w:after="0" w:line="240" w:lineRule="auto"/>
              <w:ind w:left="-6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городе кинотеатров, оснащенных специализированным оборудованием, необходимым для </w:t>
            </w:r>
            <w:proofErr w:type="spellStart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>кинопоказов</w:t>
            </w:r>
            <w:proofErr w:type="spellEnd"/>
            <w:r w:rsidRPr="00E11C98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фильмокопий с возможностью удовлетворения нужд слепых, глухих, слабовидящих и слабослышащих граждан</w:t>
            </w:r>
          </w:p>
        </w:tc>
        <w:tc>
          <w:tcPr>
            <w:tcW w:w="3969" w:type="dxa"/>
            <w:shd w:val="clear" w:color="auto" w:fill="FFFFFF" w:themeFill="background1"/>
          </w:tcPr>
          <w:p w:rsidR="00E11C98" w:rsidRPr="004533DB" w:rsidRDefault="00E11C98" w:rsidP="00E11C98">
            <w:pPr>
              <w:spacing w:after="0" w:line="240" w:lineRule="auto"/>
              <w:ind w:left="14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имеется 2 кинозала: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11C98" w:rsidRPr="00753F4D" w:rsidRDefault="00E11C98" w:rsidP="005D0CAB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</w:t>
            </w:r>
          </w:p>
        </w:tc>
        <w:tc>
          <w:tcPr>
            <w:tcW w:w="3213" w:type="dxa"/>
            <w:shd w:val="clear" w:color="auto" w:fill="FFFFFF" w:themeFill="background1"/>
          </w:tcPr>
          <w:p w:rsidR="00E11C98" w:rsidRPr="0044046F" w:rsidRDefault="00E11C98" w:rsidP="007F13C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C98" w:rsidRPr="00753F4D" w:rsidTr="00E11C98">
        <w:trPr>
          <w:trHeight w:val="550"/>
        </w:trPr>
        <w:tc>
          <w:tcPr>
            <w:tcW w:w="610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11C98" w:rsidRDefault="00E11C98" w:rsidP="007F13CF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11C98" w:rsidRDefault="00E11C98" w:rsidP="00E11C98">
            <w:pPr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Кинозал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Киномир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</w:t>
            </w:r>
          </w:p>
          <w:p w:rsidR="00E11C98" w:rsidRDefault="00E11C98" w:rsidP="00E11C98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оснащен</w:t>
            </w:r>
            <w:r w:rsidRPr="00753F4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МГН</w:t>
            </w:r>
            <w:proofErr w:type="gramEnd"/>
          </w:p>
          <w:p w:rsidR="00E11C98" w:rsidRDefault="00E11C98" w:rsidP="00E11C98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C155A4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двигающихся на креслах колясках, с нарушением зрения,</w:t>
            </w:r>
            <w:r w:rsidRPr="00C155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E11C98" w:rsidRPr="00C155A4" w:rsidRDefault="00E11C98" w:rsidP="00E11C98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155A4">
              <w:rPr>
                <w:rFonts w:ascii="Times New Roman" w:hAnsi="Times New Roman" w:cs="Times New Roman"/>
                <w:sz w:val="28"/>
                <w:szCs w:val="28"/>
              </w:rPr>
              <w:t>нарушением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C15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C98" w:rsidRDefault="00E11C98" w:rsidP="00E11C98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пандус приставной пороговый с противоскользящей поверхностью;</w:t>
            </w:r>
          </w:p>
          <w:p w:rsidR="00E11C98" w:rsidRDefault="00E11C98" w:rsidP="00E11C98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вывеска тактильная;</w:t>
            </w:r>
          </w:p>
          <w:p w:rsidR="00E11C98" w:rsidRDefault="00E11C98" w:rsidP="007F13CF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тифлокомментирования</w:t>
            </w:r>
            <w:proofErr w:type="spellEnd"/>
          </w:p>
          <w:p w:rsidR="00E11C98" w:rsidRDefault="00E11C98" w:rsidP="007F13CF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(комплект оборудования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зала на 3 персоны);</w:t>
            </w:r>
          </w:p>
          <w:p w:rsidR="00E11C98" w:rsidRDefault="00E11C98" w:rsidP="007F13CF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индукционная система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слабослышащих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портативная</w:t>
            </w:r>
          </w:p>
          <w:p w:rsidR="00E11C98" w:rsidRDefault="00E11C98" w:rsidP="00E11C9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индукционная система стационарная для зала.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11C98" w:rsidRDefault="00E11C98" w:rsidP="00510254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:rsidR="00E11C98" w:rsidRDefault="00E11C98" w:rsidP="007F13C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«Городской Дом культуры»</w:t>
            </w:r>
          </w:p>
          <w:p w:rsidR="00E11C98" w:rsidRDefault="00E11C98" w:rsidP="007F13C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446430, Самарская область,</w:t>
            </w:r>
          </w:p>
          <w:p w:rsidR="00E11C98" w:rsidRPr="001D0A5F" w:rsidRDefault="00E11C98" w:rsidP="007F13C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Кинель, ул. Мира</w:t>
            </w:r>
            <w:r w:rsidRPr="001D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D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.42</w:t>
            </w:r>
          </w:p>
          <w:p w:rsidR="00E11C98" w:rsidRPr="0044046F" w:rsidRDefault="00E11C98" w:rsidP="007F13C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04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(846 63) 2-13-76</w:t>
            </w:r>
          </w:p>
          <w:p w:rsidR="00E11C98" w:rsidRPr="0044046F" w:rsidRDefault="00E11C98" w:rsidP="007F13CF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04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(846 63) 6-19-14</w:t>
            </w:r>
          </w:p>
          <w:p w:rsidR="00E11C98" w:rsidRDefault="00E11C98" w:rsidP="005D0CAB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C98" w:rsidRPr="00753F4D" w:rsidTr="00E11C98">
        <w:trPr>
          <w:trHeight w:val="1280"/>
        </w:trPr>
        <w:tc>
          <w:tcPr>
            <w:tcW w:w="610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Pr="00753F4D" w:rsidRDefault="00E11C98" w:rsidP="001A45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gridSpan w:val="2"/>
            <w:shd w:val="clear" w:color="auto" w:fill="FFFFFF" w:themeFill="background1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E11C98" w:rsidRDefault="00E11C98" w:rsidP="005D0CAB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11C98" w:rsidRDefault="00E11C98" w:rsidP="005D0CAB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Кинозал «Центральный» оснащен персональным коммуникатором (усилителем)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11C98" w:rsidRDefault="00E11C98" w:rsidP="00510254">
            <w:pPr>
              <w:spacing w:after="0" w:line="240" w:lineRule="auto"/>
              <w:ind w:left="56" w:hanging="1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E11C98" w:rsidRDefault="00E11C98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МАУК «Центр культурного развития» </w:t>
            </w:r>
          </w:p>
          <w:p w:rsidR="00E11C98" w:rsidRDefault="00E11C98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446430, г. Кинель,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</w:t>
            </w:r>
          </w:p>
          <w:p w:rsidR="00E11C98" w:rsidRDefault="00E11C98" w:rsidP="00510254">
            <w:pPr>
              <w:spacing w:after="0" w:line="240" w:lineRule="auto"/>
              <w:ind w:left="26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 63) 6-35-25</w:t>
            </w:r>
          </w:p>
        </w:tc>
      </w:tr>
    </w:tbl>
    <w:p w:rsidR="002A20A0" w:rsidRDefault="002A20A0" w:rsidP="007F13CF">
      <w:bookmarkStart w:id="0" w:name="_GoBack"/>
      <w:bookmarkEnd w:id="0"/>
    </w:p>
    <w:sectPr w:rsidR="002A20A0" w:rsidSect="002D3779">
      <w:pgSz w:w="16838" w:h="11906" w:orient="landscape"/>
      <w:pgMar w:top="567" w:right="102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42" w:rsidRDefault="003E0E42" w:rsidP="001A452A">
      <w:pPr>
        <w:spacing w:after="0" w:line="240" w:lineRule="auto"/>
      </w:pPr>
      <w:r>
        <w:separator/>
      </w:r>
    </w:p>
  </w:endnote>
  <w:endnote w:type="continuationSeparator" w:id="0">
    <w:p w:rsidR="003E0E42" w:rsidRDefault="003E0E42" w:rsidP="001A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42" w:rsidRDefault="003E0E42" w:rsidP="001A452A">
      <w:pPr>
        <w:spacing w:after="0" w:line="240" w:lineRule="auto"/>
      </w:pPr>
      <w:r>
        <w:separator/>
      </w:r>
    </w:p>
  </w:footnote>
  <w:footnote w:type="continuationSeparator" w:id="0">
    <w:p w:rsidR="003E0E42" w:rsidRDefault="003E0E42" w:rsidP="001A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8E0"/>
    <w:rsid w:val="00016042"/>
    <w:rsid w:val="00033B2F"/>
    <w:rsid w:val="00143F77"/>
    <w:rsid w:val="001613BB"/>
    <w:rsid w:val="00185A7B"/>
    <w:rsid w:val="001A452A"/>
    <w:rsid w:val="001D0A5F"/>
    <w:rsid w:val="001F5F50"/>
    <w:rsid w:val="00216935"/>
    <w:rsid w:val="00254657"/>
    <w:rsid w:val="002A20A0"/>
    <w:rsid w:val="002B7BB9"/>
    <w:rsid w:val="002D3779"/>
    <w:rsid w:val="003411D8"/>
    <w:rsid w:val="003A3786"/>
    <w:rsid w:val="003E0E42"/>
    <w:rsid w:val="004038E0"/>
    <w:rsid w:val="0040549A"/>
    <w:rsid w:val="0043326A"/>
    <w:rsid w:val="00435F24"/>
    <w:rsid w:val="0044046F"/>
    <w:rsid w:val="00453469"/>
    <w:rsid w:val="004636F2"/>
    <w:rsid w:val="004C04A2"/>
    <w:rsid w:val="004E0E10"/>
    <w:rsid w:val="005156C7"/>
    <w:rsid w:val="00550A59"/>
    <w:rsid w:val="005D0CAB"/>
    <w:rsid w:val="0069047D"/>
    <w:rsid w:val="006E0AE7"/>
    <w:rsid w:val="006F500C"/>
    <w:rsid w:val="00753F4D"/>
    <w:rsid w:val="00767015"/>
    <w:rsid w:val="00770D0E"/>
    <w:rsid w:val="0078125F"/>
    <w:rsid w:val="007A7A29"/>
    <w:rsid w:val="007F13CF"/>
    <w:rsid w:val="00866B87"/>
    <w:rsid w:val="008A078B"/>
    <w:rsid w:val="008D1E17"/>
    <w:rsid w:val="0093447A"/>
    <w:rsid w:val="00A67F42"/>
    <w:rsid w:val="00A76608"/>
    <w:rsid w:val="00AB228A"/>
    <w:rsid w:val="00AD322A"/>
    <w:rsid w:val="00B24515"/>
    <w:rsid w:val="00B31150"/>
    <w:rsid w:val="00B341A4"/>
    <w:rsid w:val="00B54066"/>
    <w:rsid w:val="00BE6C5A"/>
    <w:rsid w:val="00C14057"/>
    <w:rsid w:val="00C51411"/>
    <w:rsid w:val="00C7735A"/>
    <w:rsid w:val="00CC2CAE"/>
    <w:rsid w:val="00CE7893"/>
    <w:rsid w:val="00CF01F2"/>
    <w:rsid w:val="00E05F9D"/>
    <w:rsid w:val="00E11C98"/>
    <w:rsid w:val="00E540EB"/>
    <w:rsid w:val="00E903BB"/>
    <w:rsid w:val="00EC0663"/>
    <w:rsid w:val="00F405E7"/>
    <w:rsid w:val="00F70B7A"/>
    <w:rsid w:val="00FA3B45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52A"/>
  </w:style>
  <w:style w:type="paragraph" w:styleId="a5">
    <w:name w:val="footer"/>
    <w:basedOn w:val="a"/>
    <w:link w:val="a6"/>
    <w:uiPriority w:val="99"/>
    <w:unhideWhenUsed/>
    <w:rsid w:val="001A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52A"/>
  </w:style>
  <w:style w:type="character" w:styleId="a7">
    <w:name w:val="Hyperlink"/>
    <w:basedOn w:val="a0"/>
    <w:uiPriority w:val="99"/>
    <w:unhideWhenUsed/>
    <w:rsid w:val="00B5406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04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5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7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52A"/>
  </w:style>
  <w:style w:type="paragraph" w:styleId="a5">
    <w:name w:val="footer"/>
    <w:basedOn w:val="a"/>
    <w:link w:val="a6"/>
    <w:uiPriority w:val="99"/>
    <w:unhideWhenUsed/>
    <w:rsid w:val="001A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52A"/>
  </w:style>
  <w:style w:type="character" w:styleId="a7">
    <w:name w:val="Hyperlink"/>
    <w:basedOn w:val="a0"/>
    <w:uiPriority w:val="99"/>
    <w:unhideWhenUsed/>
    <w:rsid w:val="00B54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73815-B701-44FD-8163-F4DCDB90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С.Ю.</dc:creator>
  <cp:lastModifiedBy>Pozdeeva</cp:lastModifiedBy>
  <cp:revision>13</cp:revision>
  <cp:lastPrinted>2021-06-30T04:47:00Z</cp:lastPrinted>
  <dcterms:created xsi:type="dcterms:W3CDTF">2021-06-18T07:02:00Z</dcterms:created>
  <dcterms:modified xsi:type="dcterms:W3CDTF">2021-07-06T05:25:00Z</dcterms:modified>
</cp:coreProperties>
</file>