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0D" w:rsidRPr="001263D7" w:rsidRDefault="00216B0D" w:rsidP="00216B0D">
      <w:pPr>
        <w:pStyle w:val="ConsPlusTitle"/>
        <w:tabs>
          <w:tab w:val="left" w:pos="10080"/>
        </w:tabs>
        <w:ind w:left="5103"/>
        <w:rPr>
          <w:b w:val="0"/>
          <w:bCs w:val="0"/>
          <w:sz w:val="28"/>
          <w:szCs w:val="28"/>
        </w:rPr>
      </w:pPr>
      <w:r w:rsidRPr="001263D7">
        <w:rPr>
          <w:b w:val="0"/>
          <w:bCs w:val="0"/>
          <w:sz w:val="28"/>
          <w:szCs w:val="28"/>
        </w:rPr>
        <w:t>Приложение № 1</w:t>
      </w:r>
    </w:p>
    <w:p w:rsidR="00216B0D" w:rsidRPr="001263D7" w:rsidRDefault="00216B0D" w:rsidP="00216B0D">
      <w:pPr>
        <w:pStyle w:val="ConsPlusTitle"/>
        <w:tabs>
          <w:tab w:val="left" w:pos="10080"/>
        </w:tabs>
        <w:ind w:left="5103"/>
        <w:rPr>
          <w:b w:val="0"/>
          <w:bCs w:val="0"/>
          <w:sz w:val="28"/>
          <w:szCs w:val="28"/>
        </w:rPr>
      </w:pPr>
    </w:p>
    <w:p w:rsidR="00216B0D" w:rsidRPr="001263D7" w:rsidRDefault="00216B0D" w:rsidP="00216B0D">
      <w:pPr>
        <w:pStyle w:val="ConsPlusTitle"/>
        <w:tabs>
          <w:tab w:val="left" w:pos="10080"/>
        </w:tabs>
        <w:ind w:left="5103"/>
        <w:rPr>
          <w:b w:val="0"/>
          <w:bCs w:val="0"/>
          <w:sz w:val="28"/>
          <w:szCs w:val="28"/>
        </w:rPr>
      </w:pPr>
      <w:r w:rsidRPr="001263D7"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>реш</w:t>
      </w:r>
      <w:r w:rsidRPr="001263D7">
        <w:rPr>
          <w:b w:val="0"/>
          <w:bCs w:val="0"/>
          <w:sz w:val="28"/>
          <w:szCs w:val="28"/>
        </w:rPr>
        <w:t xml:space="preserve">ению </w:t>
      </w:r>
      <w:r>
        <w:rPr>
          <w:b w:val="0"/>
          <w:bCs w:val="0"/>
          <w:sz w:val="28"/>
          <w:szCs w:val="28"/>
        </w:rPr>
        <w:t xml:space="preserve">Думы </w:t>
      </w:r>
      <w:r w:rsidRPr="001263D7">
        <w:rPr>
          <w:b w:val="0"/>
          <w:bCs w:val="0"/>
          <w:sz w:val="28"/>
          <w:szCs w:val="28"/>
        </w:rPr>
        <w:t xml:space="preserve">городского округа </w:t>
      </w:r>
      <w:r>
        <w:rPr>
          <w:b w:val="0"/>
          <w:bCs w:val="0"/>
          <w:sz w:val="28"/>
          <w:szCs w:val="28"/>
        </w:rPr>
        <w:t>Кинель</w:t>
      </w:r>
      <w:r w:rsidR="00315937">
        <w:rPr>
          <w:b w:val="0"/>
          <w:bCs w:val="0"/>
          <w:sz w:val="28"/>
          <w:szCs w:val="28"/>
        </w:rPr>
        <w:t xml:space="preserve"> Самарской области</w:t>
      </w:r>
      <w:bookmarkStart w:id="0" w:name="_GoBack"/>
      <w:bookmarkEnd w:id="0"/>
    </w:p>
    <w:p w:rsidR="00216B0D" w:rsidRPr="001E358D" w:rsidRDefault="001E358D" w:rsidP="00216B0D">
      <w:pPr>
        <w:pStyle w:val="ConsPlusTitle"/>
        <w:tabs>
          <w:tab w:val="left" w:pos="10080"/>
        </w:tabs>
        <w:ind w:left="5103"/>
        <w:rPr>
          <w:b w:val="0"/>
          <w:bCs w:val="0"/>
          <w:sz w:val="28"/>
          <w:szCs w:val="28"/>
          <w:u w:val="single"/>
        </w:rPr>
      </w:pPr>
      <w:r w:rsidRPr="001E358D">
        <w:rPr>
          <w:b w:val="0"/>
          <w:bCs w:val="0"/>
          <w:sz w:val="28"/>
          <w:szCs w:val="28"/>
          <w:u w:val="single"/>
        </w:rPr>
        <w:t xml:space="preserve">от « 30 </w:t>
      </w:r>
      <w:r w:rsidR="00216B0D" w:rsidRPr="001E358D">
        <w:rPr>
          <w:b w:val="0"/>
          <w:bCs w:val="0"/>
          <w:sz w:val="28"/>
          <w:szCs w:val="28"/>
          <w:u w:val="single"/>
        </w:rPr>
        <w:t xml:space="preserve">» марта 2017 года </w:t>
      </w:r>
      <w:r w:rsidRPr="001E358D">
        <w:rPr>
          <w:b w:val="0"/>
          <w:bCs w:val="0"/>
          <w:sz w:val="28"/>
          <w:szCs w:val="28"/>
          <w:u w:val="single"/>
        </w:rPr>
        <w:t>№  240</w:t>
      </w:r>
    </w:p>
    <w:p w:rsidR="00216B0D" w:rsidRPr="001263D7" w:rsidRDefault="00216B0D" w:rsidP="00216B0D">
      <w:pPr>
        <w:ind w:firstLine="709"/>
        <w:jc w:val="both"/>
        <w:rPr>
          <w:rFonts w:eastAsia="Calibri"/>
          <w:sz w:val="28"/>
          <w:szCs w:val="28"/>
        </w:rPr>
      </w:pPr>
    </w:p>
    <w:p w:rsidR="00216B0D" w:rsidRPr="001263D7" w:rsidRDefault="00216B0D" w:rsidP="00216B0D">
      <w:pPr>
        <w:ind w:firstLine="709"/>
        <w:jc w:val="both"/>
        <w:rPr>
          <w:rFonts w:eastAsia="Calibri"/>
          <w:sz w:val="28"/>
          <w:szCs w:val="28"/>
        </w:rPr>
      </w:pPr>
    </w:p>
    <w:p w:rsidR="00216B0D" w:rsidRPr="001263D7" w:rsidRDefault="00216B0D" w:rsidP="00216B0D">
      <w:pPr>
        <w:ind w:firstLine="709"/>
        <w:jc w:val="center"/>
        <w:rPr>
          <w:rFonts w:eastAsia="Calibri"/>
          <w:sz w:val="28"/>
          <w:szCs w:val="28"/>
        </w:rPr>
      </w:pPr>
    </w:p>
    <w:p w:rsidR="00216B0D" w:rsidRPr="001263D7" w:rsidRDefault="00216B0D" w:rsidP="00216B0D">
      <w:pPr>
        <w:ind w:firstLine="709"/>
        <w:jc w:val="center"/>
        <w:rPr>
          <w:rFonts w:eastAsia="Calibri"/>
          <w:sz w:val="28"/>
          <w:szCs w:val="28"/>
        </w:rPr>
      </w:pPr>
    </w:p>
    <w:p w:rsidR="00216B0D" w:rsidRPr="001263D7" w:rsidRDefault="00216B0D" w:rsidP="00216B0D">
      <w:pPr>
        <w:jc w:val="center"/>
        <w:rPr>
          <w:rFonts w:eastAsia="Calibri"/>
          <w:sz w:val="28"/>
          <w:szCs w:val="28"/>
        </w:rPr>
      </w:pPr>
      <w:r w:rsidRPr="001263D7">
        <w:rPr>
          <w:rFonts w:eastAsia="Calibri"/>
          <w:sz w:val="28"/>
          <w:szCs w:val="28"/>
        </w:rPr>
        <w:t xml:space="preserve">Эскиз </w:t>
      </w:r>
    </w:p>
    <w:p w:rsidR="00216B0D" w:rsidRPr="009A1C0C" w:rsidRDefault="00216B0D" w:rsidP="00216B0D">
      <w:pPr>
        <w:jc w:val="center"/>
        <w:rPr>
          <w:bCs/>
          <w:sz w:val="28"/>
          <w:szCs w:val="28"/>
        </w:rPr>
      </w:pPr>
      <w:r w:rsidRPr="001263D7">
        <w:rPr>
          <w:bCs/>
          <w:kern w:val="36"/>
          <w:sz w:val="28"/>
          <w:szCs w:val="28"/>
        </w:rPr>
        <w:t xml:space="preserve">Почетного знака </w:t>
      </w:r>
      <w:r w:rsidRPr="001263D7"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>Кинель</w:t>
      </w:r>
      <w:r w:rsidRPr="001263D7">
        <w:rPr>
          <w:bCs/>
          <w:sz w:val="28"/>
          <w:szCs w:val="28"/>
        </w:rPr>
        <w:t xml:space="preserve"> Самарской области </w:t>
      </w:r>
    </w:p>
    <w:p w:rsidR="00216B0D" w:rsidRPr="001263D7" w:rsidRDefault="00216B0D" w:rsidP="00216B0D">
      <w:pPr>
        <w:jc w:val="center"/>
        <w:rPr>
          <w:sz w:val="28"/>
          <w:szCs w:val="28"/>
        </w:rPr>
      </w:pPr>
      <w:r w:rsidRPr="001263D7">
        <w:rPr>
          <w:bCs/>
          <w:sz w:val="28"/>
          <w:szCs w:val="28"/>
        </w:rPr>
        <w:t xml:space="preserve">«За заслуги перед городским округом </w:t>
      </w:r>
      <w:r>
        <w:rPr>
          <w:bCs/>
          <w:sz w:val="28"/>
          <w:szCs w:val="28"/>
        </w:rPr>
        <w:t>Кинель</w:t>
      </w:r>
      <w:r w:rsidRPr="001263D7">
        <w:rPr>
          <w:sz w:val="28"/>
          <w:szCs w:val="28"/>
        </w:rPr>
        <w:t>»</w:t>
      </w:r>
    </w:p>
    <w:p w:rsidR="00216B0D" w:rsidRDefault="00216B0D" w:rsidP="00216B0D">
      <w:pPr>
        <w:ind w:firstLine="709"/>
        <w:jc w:val="center"/>
        <w:rPr>
          <w:sz w:val="26"/>
          <w:szCs w:val="26"/>
        </w:rPr>
      </w:pPr>
    </w:p>
    <w:p w:rsidR="00216B0D" w:rsidRDefault="00216B0D" w:rsidP="00216B0D">
      <w:pPr>
        <w:ind w:firstLine="709"/>
        <w:jc w:val="center"/>
        <w:rPr>
          <w:sz w:val="26"/>
          <w:szCs w:val="26"/>
        </w:rPr>
      </w:pPr>
    </w:p>
    <w:p w:rsidR="00216B0D" w:rsidRDefault="00216B0D" w:rsidP="00216B0D">
      <w:pPr>
        <w:ind w:firstLine="709"/>
        <w:jc w:val="center"/>
        <w:rPr>
          <w:sz w:val="26"/>
          <w:szCs w:val="26"/>
        </w:rPr>
      </w:pPr>
    </w:p>
    <w:p w:rsidR="00216B0D" w:rsidRDefault="00216B0D" w:rsidP="00216B0D">
      <w:pPr>
        <w:ind w:firstLine="709"/>
        <w:jc w:val="center"/>
        <w:rPr>
          <w:sz w:val="26"/>
          <w:szCs w:val="26"/>
        </w:rPr>
      </w:pPr>
    </w:p>
    <w:p w:rsidR="00216B0D" w:rsidRPr="001F2803" w:rsidRDefault="00216B0D" w:rsidP="00216B0D">
      <w:pPr>
        <w:ind w:firstLine="709"/>
        <w:jc w:val="center"/>
        <w:rPr>
          <w:rFonts w:eastAsia="Calibri"/>
          <w:sz w:val="26"/>
          <w:szCs w:val="26"/>
        </w:rPr>
      </w:pPr>
    </w:p>
    <w:p w:rsidR="00216B0D" w:rsidRDefault="00F00364" w:rsidP="00216B0D">
      <w:pPr>
        <w:jc w:val="center"/>
        <w:rPr>
          <w:rFonts w:eastAsia="Calibri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41426" cy="4181475"/>
            <wp:effectExtent l="19050" t="0" r="0" b="0"/>
            <wp:docPr id="1" name="Рисунок 1" descr="C:\Users\root\Desktop\наградной зна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наградной знак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26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16B0D" w:rsidRDefault="00216B0D" w:rsidP="00216B0D">
      <w:pPr>
        <w:jc w:val="center"/>
        <w:rPr>
          <w:rFonts w:eastAsia="Calibri"/>
          <w:sz w:val="26"/>
          <w:szCs w:val="26"/>
        </w:rPr>
      </w:pPr>
    </w:p>
    <w:p w:rsidR="002739E8" w:rsidRDefault="002739E8"/>
    <w:sectPr w:rsidR="002739E8" w:rsidSect="0078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FD"/>
    <w:rsid w:val="001E358D"/>
    <w:rsid w:val="00216B0D"/>
    <w:rsid w:val="002739E8"/>
    <w:rsid w:val="00315937"/>
    <w:rsid w:val="0078406B"/>
    <w:rsid w:val="008213C1"/>
    <w:rsid w:val="00C610FD"/>
    <w:rsid w:val="00F0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Долгих</cp:lastModifiedBy>
  <cp:revision>6</cp:revision>
  <dcterms:created xsi:type="dcterms:W3CDTF">2017-03-24T07:17:00Z</dcterms:created>
  <dcterms:modified xsi:type="dcterms:W3CDTF">2017-03-31T10:10:00Z</dcterms:modified>
</cp:coreProperties>
</file>