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247D98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247D98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247D98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247D98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247D98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94447D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247D98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94447D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247D98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94447D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247D98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247D98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94447D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281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0630C3" w:rsidRDefault="00AB196E" w:rsidP="00AB196E">
      <w:pPr>
        <w:spacing w:line="360" w:lineRule="auto"/>
        <w:jc w:val="center"/>
        <w:rPr>
          <w:b/>
          <w:sz w:val="48"/>
          <w:szCs w:val="48"/>
          <w:lang w:val="en-US"/>
        </w:rPr>
      </w:pPr>
      <w:r w:rsidRPr="000630C3">
        <w:rPr>
          <w:b/>
          <w:sz w:val="48"/>
          <w:szCs w:val="48"/>
        </w:rPr>
        <w:t xml:space="preserve">  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247D9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247D98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</w:t>
            </w:r>
            <w:r w:rsidR="00247D98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 2017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EB79AA">
      <w:pPr>
        <w:spacing w:line="360" w:lineRule="auto"/>
        <w:ind w:firstLine="709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247D9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2017 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0630C3" w:rsidRDefault="000630C3" w:rsidP="000630C3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</w:p>
    <w:p w:rsidR="00AB196E" w:rsidRPr="000C3401" w:rsidRDefault="00AB196E" w:rsidP="000630C3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EB79AA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247D98">
        <w:rPr>
          <w:sz w:val="28"/>
          <w:szCs w:val="28"/>
        </w:rPr>
        <w:t>полугодие 2017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247D98">
        <w:rPr>
          <w:sz w:val="28"/>
          <w:szCs w:val="28"/>
        </w:rPr>
        <w:t>348414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247D98">
        <w:rPr>
          <w:sz w:val="28"/>
          <w:szCs w:val="28"/>
        </w:rPr>
        <w:t>306210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247D98">
        <w:rPr>
          <w:sz w:val="28"/>
          <w:szCs w:val="28"/>
        </w:rPr>
        <w:t>42204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EB79A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B196E">
        <w:rPr>
          <w:sz w:val="28"/>
          <w:szCs w:val="28"/>
        </w:rPr>
        <w:t>Официально опубликовать настоящее решение</w:t>
      </w:r>
      <w:r w:rsidR="000630C3">
        <w:rPr>
          <w:sz w:val="28"/>
          <w:szCs w:val="28"/>
        </w:rPr>
        <w:t xml:space="preserve"> путем размещения</w:t>
      </w:r>
      <w:r w:rsidRPr="00AB196E">
        <w:rPr>
          <w:sz w:val="28"/>
          <w:szCs w:val="28"/>
        </w:rPr>
        <w:t xml:space="preserve"> на официальном сайте администрации городского округа Кинель </w:t>
      </w:r>
      <w:r w:rsidR="00EB79AA">
        <w:rPr>
          <w:sz w:val="28"/>
          <w:szCs w:val="28"/>
        </w:rPr>
        <w:t xml:space="preserve"> </w:t>
      </w:r>
      <w:r w:rsidRPr="00AB196E">
        <w:rPr>
          <w:sz w:val="28"/>
          <w:szCs w:val="28"/>
        </w:rPr>
        <w:t>Самарской области в информационно-телекоммуникационной сети «Интернет» (</w:t>
      </w:r>
      <w:proofErr w:type="spellStart"/>
      <w:r w:rsidRPr="00AB196E">
        <w:rPr>
          <w:sz w:val="28"/>
          <w:szCs w:val="28"/>
        </w:rPr>
        <w:t>Кинельгород</w:t>
      </w:r>
      <w:proofErr w:type="gramStart"/>
      <w:r w:rsidRPr="00AB196E">
        <w:rPr>
          <w:sz w:val="28"/>
          <w:szCs w:val="28"/>
        </w:rPr>
        <w:t>.р</w:t>
      </w:r>
      <w:proofErr w:type="gramEnd"/>
      <w:r w:rsidRPr="00AB196E">
        <w:rPr>
          <w:sz w:val="28"/>
          <w:szCs w:val="28"/>
        </w:rPr>
        <w:t>ф</w:t>
      </w:r>
      <w:proofErr w:type="spellEnd"/>
      <w:r w:rsidRPr="00AB196E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B3581D" w:rsidRPr="00AB196E" w:rsidRDefault="00B3581D" w:rsidP="00EB79A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вступает в силу на следующий день после дня его официального опубликования.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B196E" w:rsidRPr="000630C3" w:rsidRDefault="00AB196E" w:rsidP="009E11D7">
      <w:pPr>
        <w:jc w:val="both"/>
        <w:rPr>
          <w:b/>
          <w:sz w:val="28"/>
          <w:szCs w:val="28"/>
        </w:rPr>
      </w:pPr>
      <w:r w:rsidRPr="000630C3">
        <w:rPr>
          <w:b/>
          <w:sz w:val="28"/>
          <w:szCs w:val="28"/>
        </w:rPr>
        <w:t>Председатель Думы городского округа</w:t>
      </w:r>
      <w:r w:rsidRPr="000630C3">
        <w:rPr>
          <w:b/>
          <w:sz w:val="28"/>
          <w:szCs w:val="28"/>
        </w:rPr>
        <w:tab/>
      </w:r>
    </w:p>
    <w:p w:rsidR="00AB196E" w:rsidRPr="000630C3" w:rsidRDefault="00AB196E" w:rsidP="009E11D7">
      <w:pPr>
        <w:jc w:val="both"/>
        <w:rPr>
          <w:b/>
          <w:sz w:val="28"/>
          <w:szCs w:val="28"/>
        </w:rPr>
      </w:pPr>
      <w:r w:rsidRPr="000630C3">
        <w:rPr>
          <w:b/>
          <w:sz w:val="28"/>
          <w:szCs w:val="28"/>
        </w:rPr>
        <w:t>Кинел</w:t>
      </w:r>
      <w:r w:rsidR="009E11D7" w:rsidRPr="000630C3">
        <w:rPr>
          <w:b/>
          <w:sz w:val="28"/>
          <w:szCs w:val="28"/>
        </w:rPr>
        <w:t>ь Самарской области</w:t>
      </w:r>
      <w:r w:rsidR="009E11D7" w:rsidRPr="000630C3">
        <w:rPr>
          <w:b/>
          <w:sz w:val="28"/>
          <w:szCs w:val="28"/>
        </w:rPr>
        <w:tab/>
      </w:r>
      <w:r w:rsidR="009E11D7" w:rsidRPr="000630C3">
        <w:rPr>
          <w:b/>
          <w:sz w:val="28"/>
          <w:szCs w:val="28"/>
        </w:rPr>
        <w:tab/>
      </w:r>
      <w:r w:rsidR="009E11D7" w:rsidRPr="000630C3">
        <w:rPr>
          <w:b/>
          <w:sz w:val="28"/>
          <w:szCs w:val="28"/>
        </w:rPr>
        <w:tab/>
        <w:t xml:space="preserve">       </w:t>
      </w:r>
      <w:r w:rsidRPr="000630C3">
        <w:rPr>
          <w:b/>
          <w:sz w:val="28"/>
          <w:szCs w:val="28"/>
        </w:rPr>
        <w:t xml:space="preserve">  </w:t>
      </w:r>
      <w:r w:rsidRPr="000630C3">
        <w:rPr>
          <w:b/>
          <w:sz w:val="28"/>
          <w:szCs w:val="28"/>
        </w:rPr>
        <w:tab/>
      </w:r>
      <w:r w:rsidR="009E11D7" w:rsidRPr="000630C3">
        <w:rPr>
          <w:b/>
          <w:sz w:val="28"/>
          <w:szCs w:val="28"/>
        </w:rPr>
        <w:t xml:space="preserve">        </w:t>
      </w:r>
      <w:r w:rsidR="00EB79AA" w:rsidRPr="000630C3">
        <w:rPr>
          <w:b/>
          <w:sz w:val="28"/>
          <w:szCs w:val="28"/>
        </w:rPr>
        <w:t xml:space="preserve">      </w:t>
      </w:r>
      <w:r w:rsidR="009E11D7" w:rsidRPr="000630C3">
        <w:rPr>
          <w:b/>
          <w:sz w:val="28"/>
          <w:szCs w:val="28"/>
        </w:rPr>
        <w:t xml:space="preserve"> </w:t>
      </w:r>
      <w:r w:rsidR="00EB79AA" w:rsidRPr="000630C3">
        <w:rPr>
          <w:b/>
          <w:sz w:val="28"/>
          <w:szCs w:val="28"/>
        </w:rPr>
        <w:t xml:space="preserve">     </w:t>
      </w:r>
      <w:r w:rsidR="000630C3">
        <w:rPr>
          <w:b/>
          <w:sz w:val="28"/>
          <w:szCs w:val="28"/>
        </w:rPr>
        <w:t xml:space="preserve">        </w:t>
      </w:r>
      <w:r w:rsidR="00EB79AA" w:rsidRPr="000630C3">
        <w:rPr>
          <w:b/>
          <w:sz w:val="28"/>
          <w:szCs w:val="28"/>
        </w:rPr>
        <w:t xml:space="preserve"> </w:t>
      </w:r>
      <w:r w:rsidRPr="000630C3">
        <w:rPr>
          <w:b/>
          <w:sz w:val="28"/>
          <w:szCs w:val="28"/>
        </w:rPr>
        <w:t>А.М.</w:t>
      </w:r>
      <w:r w:rsidR="000630C3">
        <w:rPr>
          <w:b/>
          <w:sz w:val="28"/>
          <w:szCs w:val="28"/>
        </w:rPr>
        <w:t xml:space="preserve"> </w:t>
      </w:r>
      <w:r w:rsidRPr="000630C3">
        <w:rPr>
          <w:b/>
          <w:sz w:val="28"/>
          <w:szCs w:val="28"/>
        </w:rPr>
        <w:t>Петров</w:t>
      </w:r>
    </w:p>
    <w:p w:rsidR="00AB196E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FB41E4" w:rsidRPr="000630C3" w:rsidRDefault="00FB41E4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0630C3" w:rsidRDefault="00FB41E4" w:rsidP="009E1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AB196E" w:rsidRPr="000630C3">
        <w:rPr>
          <w:b/>
          <w:sz w:val="28"/>
          <w:szCs w:val="28"/>
        </w:rPr>
        <w:t xml:space="preserve">  городского округа</w:t>
      </w:r>
      <w:r w:rsidR="00AB196E" w:rsidRPr="000630C3">
        <w:rPr>
          <w:b/>
          <w:sz w:val="28"/>
          <w:szCs w:val="28"/>
        </w:rPr>
        <w:tab/>
      </w:r>
    </w:p>
    <w:p w:rsidR="00AB196E" w:rsidRPr="000630C3" w:rsidRDefault="00AB196E" w:rsidP="009E11D7">
      <w:pPr>
        <w:jc w:val="both"/>
        <w:rPr>
          <w:b/>
          <w:sz w:val="28"/>
          <w:szCs w:val="28"/>
        </w:rPr>
      </w:pPr>
      <w:r w:rsidRPr="000630C3">
        <w:rPr>
          <w:b/>
          <w:sz w:val="28"/>
          <w:szCs w:val="28"/>
        </w:rPr>
        <w:t>Кинель Самарской области</w:t>
      </w:r>
      <w:r w:rsidRPr="000630C3">
        <w:rPr>
          <w:b/>
          <w:sz w:val="28"/>
          <w:szCs w:val="28"/>
        </w:rPr>
        <w:tab/>
        <w:t xml:space="preserve">       </w:t>
      </w:r>
      <w:r w:rsidR="00FB41E4">
        <w:rPr>
          <w:b/>
          <w:sz w:val="28"/>
          <w:szCs w:val="28"/>
        </w:rPr>
        <w:t xml:space="preserve">                                                 А.А. Прокудин              </w:t>
      </w:r>
    </w:p>
    <w:p w:rsidR="00247D98" w:rsidRDefault="00247D98"/>
    <w:sectPr w:rsidR="00247D98" w:rsidSect="00EB79AA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630C3"/>
    <w:rsid w:val="001232FF"/>
    <w:rsid w:val="001E7F2F"/>
    <w:rsid w:val="00247D98"/>
    <w:rsid w:val="003B0ABA"/>
    <w:rsid w:val="00582931"/>
    <w:rsid w:val="005D4AFB"/>
    <w:rsid w:val="00640054"/>
    <w:rsid w:val="00650041"/>
    <w:rsid w:val="006A1DF6"/>
    <w:rsid w:val="007679B5"/>
    <w:rsid w:val="008035A1"/>
    <w:rsid w:val="008B1FB7"/>
    <w:rsid w:val="0094447D"/>
    <w:rsid w:val="009E11D7"/>
    <w:rsid w:val="00A369EB"/>
    <w:rsid w:val="00AB196E"/>
    <w:rsid w:val="00B176D8"/>
    <w:rsid w:val="00B3581D"/>
    <w:rsid w:val="00DD40C8"/>
    <w:rsid w:val="00DD7CA2"/>
    <w:rsid w:val="00EB79AA"/>
    <w:rsid w:val="00FB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11</cp:revision>
  <cp:lastPrinted>2017-09-27T11:26:00Z</cp:lastPrinted>
  <dcterms:created xsi:type="dcterms:W3CDTF">2017-04-20T04:54:00Z</dcterms:created>
  <dcterms:modified xsi:type="dcterms:W3CDTF">2017-09-27T11:27:00Z</dcterms:modified>
</cp:coreProperties>
</file>