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FE594C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: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администрации городского </w:t>
      </w:r>
      <w:r w:rsidR="00112510" w:rsidRPr="00FE594C">
        <w:rPr>
          <w:rFonts w:ascii="Times New Roman" w:hAnsi="Times New Roman" w:cs="Times New Roman"/>
          <w:sz w:val="28"/>
          <w:szCs w:val="28"/>
          <w:u w:val="single"/>
        </w:rPr>
        <w:t>округа Кинель Самарской области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806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административный регламент предоставления муниципальной услуги «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FE594C" w:rsidRPr="00FE59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 28 марта 2016 года   № 1162</w:t>
      </w:r>
      <w:r w:rsidR="00FE594C" w:rsidRPr="00FE59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(с из</w:t>
      </w:r>
      <w:r w:rsidR="0029386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менениями от 05 июля 2017 года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>
        <w:rPr>
          <w:rFonts w:ascii="Times New Roman" w:hAnsi="Times New Roman" w:cs="Times New Roman"/>
          <w:sz w:val="28"/>
          <w:szCs w:val="28"/>
        </w:rPr>
        <w:t xml:space="preserve">я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293861">
        <w:rPr>
          <w:rFonts w:ascii="Times New Roman" w:hAnsi="Times New Roman" w:cs="Times New Roman"/>
          <w:sz w:val="28"/>
          <w:szCs w:val="28"/>
          <w:u w:val="single"/>
        </w:rPr>
        <w:t>3 августа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 xml:space="preserve"> 2018г.</w:t>
      </w:r>
    </w:p>
    <w:p w:rsidR="00BA4520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1.4. Степень регулирующего воздействия   проекта   нормативного акта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112510"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A4520" w:rsidRPr="00BA4520" w:rsidRDefault="00BA4520" w:rsidP="00FE59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796A39" w:rsidRDefault="00BA4520" w:rsidP="00796A3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F015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9F015F">
        <w:rPr>
          <w:rFonts w:ascii="Times New Roman" w:hAnsi="Times New Roman" w:cs="Times New Roman"/>
          <w:sz w:val="28"/>
          <w:szCs w:val="28"/>
        </w:rPr>
        <w:t xml:space="preserve">Описание цели предлагаемого правового регулирования и </w:t>
      </w:r>
      <w:r w:rsidRPr="00796A39">
        <w:rPr>
          <w:rFonts w:ascii="Times New Roman" w:hAnsi="Times New Roman" w:cs="Times New Roman"/>
          <w:sz w:val="28"/>
          <w:szCs w:val="28"/>
        </w:rPr>
        <w:t>краткое</w:t>
      </w:r>
      <w:r w:rsidR="00796A39" w:rsidRP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796A39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796A39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ель предлагаемого  правового  регулирования это</w:t>
      </w:r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796A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796A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FE594C" w:rsidRPr="00FE594C">
        <w:rPr>
          <w:bCs/>
          <w:color w:val="000000"/>
          <w:szCs w:val="28"/>
          <w:u w:val="single"/>
        </w:rPr>
        <w:t xml:space="preserve"> </w:t>
      </w:r>
      <w:r w:rsidR="00FE594C" w:rsidRPr="00FE59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FE594C" w:rsidRPr="00FE594C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обеспечение граждан, организаций и общественных </w:t>
      </w:r>
      <w:r w:rsidR="00FE594C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объединений на основе документов архивного фонда Самарской области и других архивных документов» 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соответствие с </w:t>
      </w:r>
      <w:r w:rsidR="00F409D0" w:rsidRPr="00796A39">
        <w:rPr>
          <w:rFonts w:ascii="Times New Roman" w:hAnsi="Times New Roman" w:cs="Times New Roman"/>
          <w:sz w:val="28"/>
          <w:szCs w:val="28"/>
          <w:u w:val="single"/>
        </w:rPr>
        <w:t>законодательством</w:t>
      </w:r>
      <w:proofErr w:type="gramEnd"/>
      <w:r w:rsidR="00F409D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РФ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112510" w:rsidRPr="00796A39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</w:t>
      </w:r>
      <w:r w:rsidR="00293861">
        <w:rPr>
          <w:rFonts w:ascii="Times New Roman" w:hAnsi="Times New Roman" w:cs="Times New Roman"/>
          <w:sz w:val="28"/>
          <w:szCs w:val="28"/>
          <w:u w:val="single"/>
        </w:rPr>
        <w:t>27 февраля 2010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>г. № 2</w:t>
      </w:r>
      <w:r w:rsidR="0029386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-ФЗ «О внесении изменений в Федеральный закон «Об организации предоставления государственных и муниципальных услуг» </w:t>
      </w:r>
      <w:r w:rsidR="008B3280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E10C70" w:rsidRPr="00796A39">
        <w:rPr>
          <w:rFonts w:ascii="Times New Roman" w:hAnsi="Times New Roman" w:cs="Times New Roman"/>
          <w:sz w:val="28"/>
          <w:szCs w:val="28"/>
          <w:u w:val="single"/>
        </w:rPr>
        <w:t xml:space="preserve">в части </w:t>
      </w:r>
      <w:r w:rsidR="00E713F4" w:rsidRPr="00F95F82">
        <w:rPr>
          <w:rFonts w:ascii="Times New Roman" w:hAnsi="Times New Roman" w:cs="Times New Roman"/>
          <w:sz w:val="28"/>
          <w:szCs w:val="28"/>
        </w:rPr>
        <w:t>основани</w:t>
      </w:r>
      <w:r w:rsidR="00E713F4">
        <w:rPr>
          <w:rFonts w:ascii="Times New Roman" w:hAnsi="Times New Roman" w:cs="Times New Roman"/>
          <w:sz w:val="28"/>
          <w:szCs w:val="28"/>
        </w:rPr>
        <w:t>й</w:t>
      </w:r>
      <w:r w:rsidR="00E713F4" w:rsidRPr="00F95F82">
        <w:rPr>
          <w:rFonts w:ascii="Times New Roman" w:hAnsi="Times New Roman" w:cs="Times New Roman"/>
          <w:sz w:val="28"/>
          <w:szCs w:val="28"/>
        </w:rPr>
        <w:t xml:space="preserve"> для приостановления муниципальной услуги</w:t>
      </w:r>
      <w:r w:rsidRPr="00796A3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BA4520" w:rsidRPr="009B0914" w:rsidRDefault="00AE0B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 xml:space="preserve">1.6. Срок, </w:t>
      </w:r>
      <w:r w:rsidR="00BA4520" w:rsidRPr="00796A39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F409D0" w:rsidRPr="00F42619" w:rsidRDefault="00E10C70" w:rsidP="00FE594C">
      <w:pPr>
        <w:ind w:firstLine="709"/>
        <w:jc w:val="both"/>
        <w:rPr>
          <w:rFonts w:eastAsiaTheme="minorHAnsi"/>
          <w:szCs w:val="28"/>
          <w:u w:val="single"/>
          <w:lang w:eastAsia="en-US"/>
        </w:rPr>
      </w:pP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>Закона Самарской области от 14 ноября 2014 г. № 117-ГД</w:t>
      </w:r>
      <w:proofErr w:type="gramStart"/>
      <w:r w:rsidRPr="00BC3AC4">
        <w:rPr>
          <w:u w:val="single"/>
        </w:rPr>
        <w:t>"О</w:t>
      </w:r>
      <w:proofErr w:type="gramEnd"/>
      <w:r w:rsidRPr="00BC3AC4">
        <w:rPr>
          <w:u w:val="single"/>
        </w:rPr>
        <w:t xml:space="preserve">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</w:t>
      </w:r>
      <w:proofErr w:type="gramStart"/>
      <w:r w:rsidRPr="00BC3AC4">
        <w:rPr>
          <w:u w:val="single"/>
        </w:rPr>
        <w:t xml:space="preserve">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r w:rsidRPr="00BC3AC4">
        <w:rPr>
          <w:u w:val="single"/>
        </w:rPr>
        <w:lastRenderedPageBreak/>
        <w:t>т</w:t>
      </w:r>
      <w:r w:rsidR="00F409D0" w:rsidRPr="00F42619">
        <w:rPr>
          <w:rFonts w:eastAsiaTheme="minorHAnsi"/>
          <w:szCs w:val="28"/>
          <w:u w:val="single"/>
          <w:lang w:eastAsia="en-US"/>
        </w:rPr>
        <w:t>ак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</w:t>
      </w:r>
      <w:proofErr w:type="gramEnd"/>
      <w:r w:rsidR="00F409D0" w:rsidRPr="00F42619">
        <w:rPr>
          <w:rFonts w:eastAsiaTheme="minorHAnsi"/>
          <w:szCs w:val="28"/>
          <w:u w:val="single"/>
          <w:lang w:eastAsia="en-US"/>
        </w:rPr>
        <w:t xml:space="preserve"> акта публичные консультации по проекту нормативного правового акта не проводились. 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796A39">
        <w:rPr>
          <w:rFonts w:ascii="Times New Roman" w:hAnsi="Times New Roman" w:cs="Times New Roman"/>
          <w:sz w:val="28"/>
          <w:szCs w:val="28"/>
        </w:rPr>
        <w:t xml:space="preserve">: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4C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FE594C" w:rsidRPr="00FE594C" w:rsidRDefault="00FE594C" w:rsidP="00FE594C">
      <w:pPr>
        <w:ind w:firstLine="709"/>
        <w:jc w:val="both"/>
        <w:rPr>
          <w:szCs w:val="28"/>
          <w:u w:val="single"/>
        </w:rPr>
      </w:pPr>
      <w:r w:rsidRPr="00FE594C">
        <w:rPr>
          <w:szCs w:val="28"/>
          <w:u w:val="single"/>
        </w:rPr>
        <w:t xml:space="preserve">физические лица (граждане Российской Федерации, иностранные граждане, лица без гражданства), </w:t>
      </w:r>
    </w:p>
    <w:p w:rsidR="00FE594C" w:rsidRPr="00FE594C" w:rsidRDefault="00FE594C" w:rsidP="00FE594C">
      <w:pPr>
        <w:ind w:firstLine="709"/>
        <w:jc w:val="both"/>
        <w:rPr>
          <w:szCs w:val="28"/>
          <w:u w:val="single"/>
        </w:rPr>
      </w:pPr>
      <w:r w:rsidRPr="00FE594C">
        <w:rPr>
          <w:szCs w:val="28"/>
          <w:u w:val="single"/>
        </w:rPr>
        <w:t>юридические лица, либо их уполномоченные представители</w:t>
      </w:r>
    </w:p>
    <w:p w:rsidR="00FE594C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Pr="00FE594C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FE594C"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11F2A" w:rsidRPr="00FE594C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9F015F" w:rsidRPr="00FE59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154C" w:rsidRDefault="00BA4520" w:rsidP="00FE594C">
      <w:pPr>
        <w:widowControl w:val="0"/>
        <w:tabs>
          <w:tab w:val="left" w:pos="567"/>
        </w:tabs>
        <w:autoSpaceDE w:val="0"/>
        <w:ind w:firstLine="567"/>
        <w:jc w:val="both"/>
        <w:rPr>
          <w:szCs w:val="28"/>
          <w:u w:val="single"/>
        </w:rPr>
      </w:pPr>
      <w:r w:rsidRPr="00FE594C">
        <w:rPr>
          <w:szCs w:val="28"/>
        </w:rPr>
        <w:t>2.4. Новые   запреты, обязанности   или   ограничения для</w:t>
      </w:r>
      <w:r w:rsidRPr="009B0914">
        <w:rPr>
          <w:szCs w:val="28"/>
        </w:rPr>
        <w:t xml:space="preserve"> субъектовпредпринимательской и инвестиционной деятельности либо изменение содержания существующих   запретов,обязанностей и ограничений, а также порядок организации исполнения вводимых положений</w:t>
      </w:r>
      <w:proofErr w:type="gramStart"/>
      <w:r w:rsidRPr="009B0914">
        <w:rPr>
          <w:szCs w:val="28"/>
        </w:rPr>
        <w:t xml:space="preserve"> </w:t>
      </w:r>
      <w:r w:rsidR="003A673E" w:rsidRPr="003A673E">
        <w:rPr>
          <w:szCs w:val="28"/>
          <w:u w:val="single"/>
        </w:rPr>
        <w:t>Н</w:t>
      </w:r>
      <w:proofErr w:type="gramEnd"/>
      <w:r w:rsidR="009B154C">
        <w:rPr>
          <w:szCs w:val="28"/>
          <w:u w:val="single"/>
        </w:rPr>
        <w:t>е предусмотрено</w:t>
      </w:r>
    </w:p>
    <w:p w:rsidR="00BA4520" w:rsidRPr="00FE594C" w:rsidRDefault="00FE594C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.5.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.</w:t>
      </w:r>
    </w:p>
    <w:p w:rsidR="00796A39" w:rsidRDefault="00BA4520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</w:t>
      </w:r>
      <w:proofErr w:type="spellStart"/>
      <w:r w:rsidRPr="009B0914">
        <w:rPr>
          <w:rFonts w:ascii="Times New Roman" w:hAnsi="Times New Roman" w:cs="Times New Roman"/>
          <w:sz w:val="28"/>
          <w:szCs w:val="28"/>
        </w:rPr>
        <w:t>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 xml:space="preserve">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>___</w:t>
      </w: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0C4147" w:rsidP="00FE594C">
      <w:pPr>
        <w:pStyle w:val="ConsPlusNonformat"/>
        <w:ind w:firstLine="567"/>
        <w:jc w:val="both"/>
      </w:pPr>
      <w:hyperlink w:anchor="Par578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 xml:space="preserve">3.1. Цели предлагаемого </w:t>
            </w:r>
            <w:r w:rsidRPr="003B7D60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lastRenderedPageBreak/>
              <w:t xml:space="preserve">3.2. Сроки достижения целей </w:t>
            </w:r>
            <w:r w:rsidRPr="00534E68">
              <w:rPr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lastRenderedPageBreak/>
              <w:t xml:space="preserve">3.3. Периодичность </w:t>
            </w:r>
            <w:r w:rsidRPr="00534E68">
              <w:rPr>
                <w:sz w:val="24"/>
                <w:szCs w:val="24"/>
              </w:rPr>
              <w:lastRenderedPageBreak/>
              <w:t>мониторинга достижения целей предлагаемого правового регулирования</w:t>
            </w:r>
          </w:p>
        </w:tc>
      </w:tr>
      <w:tr w:rsidR="00BA4520" w:rsidRPr="00796A39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796A39">
              <w:rPr>
                <w:rFonts w:eastAsiaTheme="minorEastAsia"/>
                <w:sz w:val="24"/>
                <w:szCs w:val="24"/>
              </w:rPr>
              <w:lastRenderedPageBreak/>
              <w:t xml:space="preserve">Повышение качества и эффективности исполнения муниципальной </w:t>
            </w:r>
            <w:r w:rsidRPr="00796A39">
              <w:rPr>
                <w:bCs/>
                <w:color w:val="000000"/>
                <w:sz w:val="24"/>
                <w:szCs w:val="24"/>
              </w:rPr>
              <w:t>услуги</w:t>
            </w:r>
            <w:r w:rsidR="00796A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«</w:t>
            </w:r>
            <w:r w:rsidR="00796A39" w:rsidRPr="00796A39">
              <w:rPr>
                <w:sz w:val="24"/>
                <w:szCs w:val="24"/>
              </w:rPr>
              <w:t xml:space="preserve">Информационное </w:t>
            </w:r>
            <w:proofErr w:type="spellStart"/>
            <w:proofErr w:type="gramStart"/>
            <w:r w:rsidR="00796A39" w:rsidRPr="00796A39">
              <w:rPr>
                <w:sz w:val="24"/>
                <w:szCs w:val="24"/>
              </w:rPr>
              <w:t>обеспече</w:t>
            </w:r>
            <w:r w:rsidR="00796A39">
              <w:rPr>
                <w:sz w:val="24"/>
                <w:szCs w:val="24"/>
              </w:rPr>
              <w:t>-</w:t>
            </w:r>
            <w:r w:rsidR="00796A39" w:rsidRPr="00796A39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="00796A39" w:rsidRPr="00796A39">
              <w:rPr>
                <w:sz w:val="24"/>
                <w:szCs w:val="24"/>
              </w:rPr>
              <w:t xml:space="preserve">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796A39" w:rsidRDefault="00796A39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796A39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Н</w:t>
            </w:r>
            <w:r w:rsidR="005A1654" w:rsidRPr="00796A39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796A39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Е</w:t>
            </w:r>
            <w:r w:rsidR="005A1654" w:rsidRPr="00796A39">
              <w:rPr>
                <w:sz w:val="24"/>
                <w:szCs w:val="24"/>
              </w:rPr>
              <w:t>жегодно</w:t>
            </w:r>
          </w:p>
        </w:tc>
      </w:tr>
      <w:tr w:rsidR="00BA4520" w:rsidRPr="00796A39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96A39">
              <w:rPr>
                <w:bCs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proofErr w:type="gramStart"/>
            <w:r w:rsidRPr="00796A39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>
              <w:rPr>
                <w:bCs/>
                <w:color w:val="000000"/>
                <w:sz w:val="24"/>
                <w:szCs w:val="24"/>
              </w:rPr>
              <w:t>-</w:t>
            </w:r>
            <w:r w:rsidRPr="00796A39">
              <w:rPr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796A39">
              <w:rPr>
                <w:bCs/>
                <w:color w:val="000000"/>
                <w:sz w:val="24"/>
                <w:szCs w:val="24"/>
              </w:rPr>
              <w:t xml:space="preserve"> регламента </w:t>
            </w:r>
            <w:proofErr w:type="spellStart"/>
            <w:r w:rsidRPr="00796A39">
              <w:rPr>
                <w:bCs/>
                <w:color w:val="000000"/>
                <w:sz w:val="24"/>
                <w:szCs w:val="24"/>
              </w:rPr>
              <w:t>предоставле</w:t>
            </w:r>
            <w:r w:rsidR="00796A39">
              <w:rPr>
                <w:bCs/>
                <w:color w:val="000000"/>
                <w:sz w:val="24"/>
                <w:szCs w:val="24"/>
              </w:rPr>
              <w:t>-</w:t>
            </w:r>
            <w:r w:rsidRPr="00796A39">
              <w:rPr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796A39">
              <w:rPr>
                <w:bCs/>
                <w:color w:val="000000"/>
                <w:sz w:val="24"/>
                <w:szCs w:val="24"/>
              </w:rPr>
              <w:t xml:space="preserve"> муниципальной услуги 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«</w:t>
            </w:r>
            <w:r w:rsidR="00796A39" w:rsidRPr="00796A39">
              <w:rPr>
                <w:sz w:val="24"/>
                <w:szCs w:val="24"/>
              </w:rPr>
              <w:t xml:space="preserve">Информационное </w:t>
            </w:r>
            <w:proofErr w:type="spellStart"/>
            <w:r w:rsidR="00796A39" w:rsidRPr="00796A39">
              <w:rPr>
                <w:sz w:val="24"/>
                <w:szCs w:val="24"/>
              </w:rPr>
              <w:t>обеспече</w:t>
            </w:r>
            <w:r w:rsidR="00796A39">
              <w:rPr>
                <w:sz w:val="24"/>
                <w:szCs w:val="24"/>
              </w:rPr>
              <w:t>-</w:t>
            </w:r>
            <w:r w:rsidR="00796A39" w:rsidRPr="00796A39">
              <w:rPr>
                <w:sz w:val="24"/>
                <w:szCs w:val="24"/>
              </w:rPr>
              <w:t>ние</w:t>
            </w:r>
            <w:proofErr w:type="spellEnd"/>
            <w:r w:rsidR="00796A39" w:rsidRPr="00796A39">
              <w:rPr>
                <w:sz w:val="24"/>
                <w:szCs w:val="24"/>
              </w:rPr>
              <w:t xml:space="preserve">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»</w:t>
            </w:r>
            <w:r w:rsidR="00F25EFE" w:rsidRPr="00796A39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796A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796A39">
              <w:rPr>
                <w:sz w:val="24"/>
                <w:szCs w:val="24"/>
              </w:rPr>
              <w:t xml:space="preserve">Федеральным законом от </w:t>
            </w:r>
            <w:r w:rsidR="00293861">
              <w:rPr>
                <w:sz w:val="24"/>
                <w:szCs w:val="24"/>
              </w:rPr>
              <w:t xml:space="preserve">27 </w:t>
            </w:r>
            <w:r w:rsidR="009C6124">
              <w:rPr>
                <w:sz w:val="24"/>
                <w:szCs w:val="24"/>
              </w:rPr>
              <w:t xml:space="preserve">февраля </w:t>
            </w:r>
            <w:r w:rsidR="00F25EFE" w:rsidRPr="00796A39">
              <w:rPr>
                <w:sz w:val="24"/>
                <w:szCs w:val="24"/>
              </w:rPr>
              <w:t>201</w:t>
            </w:r>
            <w:r w:rsidR="009C6124">
              <w:rPr>
                <w:sz w:val="24"/>
                <w:szCs w:val="24"/>
              </w:rPr>
              <w:t>0</w:t>
            </w:r>
            <w:r w:rsidR="00F25EFE" w:rsidRPr="00796A39">
              <w:rPr>
                <w:sz w:val="24"/>
                <w:szCs w:val="24"/>
              </w:rPr>
              <w:t>г. № 2</w:t>
            </w:r>
            <w:r w:rsidR="00293861">
              <w:rPr>
                <w:sz w:val="24"/>
                <w:szCs w:val="24"/>
              </w:rPr>
              <w:t>10</w:t>
            </w:r>
            <w:r w:rsidR="00F25EFE" w:rsidRPr="00796A39">
              <w:rPr>
                <w:sz w:val="24"/>
                <w:szCs w:val="24"/>
              </w:rPr>
              <w:t xml:space="preserve">-ФЗ </w:t>
            </w:r>
            <w:r w:rsidR="00293861">
              <w:rPr>
                <w:sz w:val="24"/>
                <w:szCs w:val="24"/>
              </w:rPr>
              <w:t>«</w:t>
            </w:r>
            <w:r w:rsidR="00F25EFE" w:rsidRPr="00796A39">
              <w:rPr>
                <w:sz w:val="24"/>
                <w:szCs w:val="24"/>
              </w:rPr>
              <w:t xml:space="preserve">Об организации </w:t>
            </w:r>
            <w:proofErr w:type="spellStart"/>
            <w:r w:rsidR="00F25EFE" w:rsidRPr="00796A39">
              <w:rPr>
                <w:sz w:val="24"/>
                <w:szCs w:val="24"/>
              </w:rPr>
              <w:t>предостав</w:t>
            </w:r>
            <w:r w:rsidR="009C6124">
              <w:rPr>
                <w:sz w:val="24"/>
                <w:szCs w:val="24"/>
              </w:rPr>
              <w:t>-</w:t>
            </w:r>
            <w:r w:rsidR="00F25EFE" w:rsidRPr="00796A39">
              <w:rPr>
                <w:sz w:val="24"/>
                <w:szCs w:val="24"/>
              </w:rPr>
              <w:t>ления</w:t>
            </w:r>
            <w:proofErr w:type="spellEnd"/>
            <w:r w:rsidR="00F25EFE" w:rsidRPr="00796A39">
              <w:rPr>
                <w:sz w:val="24"/>
                <w:szCs w:val="24"/>
              </w:rPr>
              <w:t xml:space="preserve"> государственных и муниципальных услуг»</w:t>
            </w:r>
          </w:p>
          <w:p w:rsidR="00796A39" w:rsidRPr="00796A39" w:rsidRDefault="00796A39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796A39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796A39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</w:t>
      </w:r>
      <w:r w:rsidR="009C6124">
        <w:rPr>
          <w:rFonts w:ascii="Times New Roman" w:hAnsi="Times New Roman" w:cs="Times New Roman"/>
          <w:sz w:val="28"/>
          <w:szCs w:val="28"/>
          <w:u w:val="single"/>
        </w:rPr>
        <w:t>27 февраля 2010</w:t>
      </w:r>
      <w:r>
        <w:rPr>
          <w:rFonts w:ascii="Times New Roman" w:hAnsi="Times New Roman" w:cs="Times New Roman"/>
          <w:sz w:val="28"/>
          <w:szCs w:val="28"/>
          <w:u w:val="single"/>
        </w:rPr>
        <w:t>г. № 2</w:t>
      </w:r>
      <w:r w:rsidR="009C6124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-ФЗ «Об организации предоставления государственных и муниципальных услуг».</w:t>
      </w:r>
    </w:p>
    <w:p w:rsidR="00796A39" w:rsidRDefault="00796A39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9B0914" w:rsidRDefault="000C4147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796A39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96A3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</w:t>
            </w:r>
            <w:proofErr w:type="spellStart"/>
            <w:proofErr w:type="gramStart"/>
            <w:r w:rsidRPr="00796A39">
              <w:rPr>
                <w:rFonts w:eastAsiaTheme="minorEastAsia"/>
                <w:sz w:val="24"/>
                <w:szCs w:val="24"/>
              </w:rPr>
              <w:t>испол</w:t>
            </w:r>
            <w:r w:rsidR="00796A39">
              <w:rPr>
                <w:rFonts w:eastAsiaTheme="minorEastAsia"/>
                <w:sz w:val="24"/>
                <w:szCs w:val="24"/>
              </w:rPr>
              <w:t>-</w:t>
            </w:r>
            <w:r w:rsidRPr="00796A39">
              <w:rPr>
                <w:rFonts w:eastAsiaTheme="minorEastAsia"/>
                <w:sz w:val="24"/>
                <w:szCs w:val="24"/>
              </w:rPr>
              <w:t>нения</w:t>
            </w:r>
            <w:proofErr w:type="spellEnd"/>
            <w:proofErr w:type="gramEnd"/>
            <w:r w:rsidRPr="00796A39">
              <w:rPr>
                <w:rFonts w:eastAsiaTheme="minorEastAsia"/>
                <w:sz w:val="24"/>
                <w:szCs w:val="24"/>
              </w:rPr>
              <w:t xml:space="preserve"> муниципальной </w:t>
            </w:r>
            <w:r w:rsidRPr="00796A39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796A39" w:rsidRPr="00796A39">
              <w:rPr>
                <w:sz w:val="24"/>
                <w:szCs w:val="24"/>
              </w:rPr>
              <w:t>Информацион</w:t>
            </w:r>
            <w:r w:rsidR="00796A39">
              <w:rPr>
                <w:sz w:val="24"/>
                <w:szCs w:val="24"/>
              </w:rPr>
              <w:t>-</w:t>
            </w:r>
            <w:r w:rsidR="00796A39" w:rsidRPr="00796A39">
              <w:rPr>
                <w:sz w:val="24"/>
                <w:szCs w:val="24"/>
              </w:rPr>
              <w:t>ное</w:t>
            </w:r>
            <w:proofErr w:type="spellEnd"/>
            <w:r w:rsidR="00796A39" w:rsidRPr="00796A39">
              <w:rPr>
                <w:sz w:val="24"/>
                <w:szCs w:val="24"/>
              </w:rPr>
              <w:t xml:space="preserve"> обеспечение граждан, организаций и общественных объединений на основе документов архивного фонда Самарской </w:t>
            </w:r>
            <w:r w:rsidR="00796A39" w:rsidRPr="00796A39">
              <w:rPr>
                <w:sz w:val="24"/>
                <w:szCs w:val="24"/>
              </w:rPr>
              <w:lastRenderedPageBreak/>
              <w:t>области и других архивных документов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»</w:t>
            </w:r>
          </w:p>
          <w:p w:rsidR="00796A39" w:rsidRPr="00796A39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-</w:t>
            </w:r>
          </w:p>
        </w:tc>
      </w:tr>
      <w:tr w:rsidR="00417106" w:rsidRPr="00796A39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bCs/>
                <w:color w:val="000000"/>
                <w:sz w:val="24"/>
                <w:szCs w:val="24"/>
              </w:rPr>
              <w:lastRenderedPageBreak/>
              <w:t xml:space="preserve">Приведение </w:t>
            </w:r>
            <w:proofErr w:type="spellStart"/>
            <w:proofErr w:type="gramStart"/>
            <w:r w:rsidRPr="00796A39">
              <w:rPr>
                <w:bCs/>
                <w:color w:val="000000"/>
                <w:sz w:val="24"/>
                <w:szCs w:val="24"/>
              </w:rPr>
              <w:t>админист</w:t>
            </w:r>
            <w:r w:rsidR="00796A39">
              <w:rPr>
                <w:bCs/>
                <w:color w:val="000000"/>
                <w:sz w:val="24"/>
                <w:szCs w:val="24"/>
              </w:rPr>
              <w:t>-</w:t>
            </w:r>
            <w:r w:rsidRPr="00796A39">
              <w:rPr>
                <w:bCs/>
                <w:color w:val="000000"/>
                <w:sz w:val="24"/>
                <w:szCs w:val="24"/>
              </w:rPr>
              <w:t>ративного</w:t>
            </w:r>
            <w:proofErr w:type="spellEnd"/>
            <w:proofErr w:type="gramEnd"/>
            <w:r w:rsidRPr="00796A39">
              <w:rPr>
                <w:bCs/>
                <w:color w:val="000000"/>
                <w:sz w:val="24"/>
                <w:szCs w:val="24"/>
              </w:rPr>
              <w:t xml:space="preserve"> регламента предоставления муниципальной услуги</w:t>
            </w:r>
            <w:r w:rsidR="00796A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«</w:t>
            </w:r>
            <w:r w:rsidR="00796A39" w:rsidRPr="00796A39">
              <w:rPr>
                <w:sz w:val="24"/>
                <w:szCs w:val="24"/>
              </w:rPr>
              <w:t xml:space="preserve">Информационное обеспечение граждан, организаций и </w:t>
            </w:r>
            <w:proofErr w:type="spellStart"/>
            <w:r w:rsidR="00796A39" w:rsidRPr="00796A39">
              <w:rPr>
                <w:sz w:val="24"/>
                <w:szCs w:val="24"/>
              </w:rPr>
              <w:t>общест</w:t>
            </w:r>
            <w:r w:rsidR="00796A39">
              <w:rPr>
                <w:sz w:val="24"/>
                <w:szCs w:val="24"/>
              </w:rPr>
              <w:t>-</w:t>
            </w:r>
            <w:r w:rsidR="00796A39" w:rsidRPr="00796A39">
              <w:rPr>
                <w:sz w:val="24"/>
                <w:szCs w:val="24"/>
              </w:rPr>
              <w:t>венных</w:t>
            </w:r>
            <w:proofErr w:type="spellEnd"/>
            <w:r w:rsidR="00796A39" w:rsidRPr="00796A39">
              <w:rPr>
                <w:sz w:val="24"/>
                <w:szCs w:val="24"/>
              </w:rPr>
              <w:t xml:space="preserve"> объединений на основе документов архивного фонда Самарской области и других архивных документов</w:t>
            </w:r>
            <w:r w:rsidR="0027059C" w:rsidRPr="00796A39">
              <w:rPr>
                <w:bCs/>
                <w:color w:val="000000"/>
                <w:sz w:val="24"/>
                <w:szCs w:val="24"/>
              </w:rPr>
              <w:t>»</w:t>
            </w:r>
            <w:r w:rsidR="00796A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96A39">
              <w:rPr>
                <w:bCs/>
                <w:color w:val="000000"/>
                <w:sz w:val="24"/>
                <w:szCs w:val="24"/>
              </w:rPr>
              <w:t>в соответствие с</w:t>
            </w:r>
            <w:r w:rsidR="00F25EFE" w:rsidRPr="00796A39">
              <w:rPr>
                <w:sz w:val="24"/>
                <w:szCs w:val="24"/>
              </w:rPr>
              <w:t xml:space="preserve"> </w:t>
            </w:r>
            <w:proofErr w:type="spellStart"/>
            <w:r w:rsidR="00F25EFE" w:rsidRPr="00796A39">
              <w:rPr>
                <w:sz w:val="24"/>
                <w:szCs w:val="24"/>
              </w:rPr>
              <w:t>Феде</w:t>
            </w:r>
            <w:r w:rsidR="00796A39">
              <w:rPr>
                <w:sz w:val="24"/>
                <w:szCs w:val="24"/>
              </w:rPr>
              <w:t>-</w:t>
            </w:r>
            <w:r w:rsidR="00F25EFE" w:rsidRPr="00796A39">
              <w:rPr>
                <w:sz w:val="24"/>
                <w:szCs w:val="24"/>
              </w:rPr>
              <w:t>ральным</w:t>
            </w:r>
            <w:proofErr w:type="spellEnd"/>
            <w:r w:rsidR="00F25EFE" w:rsidRPr="00796A39">
              <w:rPr>
                <w:sz w:val="24"/>
                <w:szCs w:val="24"/>
              </w:rPr>
              <w:t xml:space="preserve"> законом от </w:t>
            </w:r>
            <w:r w:rsidR="009C6124">
              <w:rPr>
                <w:sz w:val="24"/>
                <w:szCs w:val="24"/>
              </w:rPr>
              <w:t>27 февраля 2010</w:t>
            </w:r>
            <w:r w:rsidR="00F25EFE" w:rsidRPr="00796A39">
              <w:rPr>
                <w:sz w:val="24"/>
                <w:szCs w:val="24"/>
              </w:rPr>
              <w:t>г. № 2</w:t>
            </w:r>
            <w:r w:rsidR="009C6124">
              <w:rPr>
                <w:sz w:val="24"/>
                <w:szCs w:val="24"/>
              </w:rPr>
              <w:t>10</w:t>
            </w:r>
            <w:r w:rsidR="00F25EFE" w:rsidRPr="00796A39">
              <w:rPr>
                <w:sz w:val="24"/>
                <w:szCs w:val="24"/>
              </w:rPr>
              <w:t>-ФЗ «Об организации предоставления государственных и м</w:t>
            </w:r>
            <w:r w:rsidR="009C6124">
              <w:rPr>
                <w:sz w:val="24"/>
                <w:szCs w:val="24"/>
              </w:rPr>
              <w:t>униципальных услуг»</w:t>
            </w:r>
          </w:p>
          <w:p w:rsidR="00796A39" w:rsidRPr="00796A39" w:rsidRDefault="00796A39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796A39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A39">
              <w:rPr>
                <w:sz w:val="24"/>
                <w:szCs w:val="24"/>
              </w:rPr>
              <w:t>-</w:t>
            </w:r>
          </w:p>
        </w:tc>
      </w:tr>
    </w:tbl>
    <w:p w:rsidR="00BA4520" w:rsidRPr="007316B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proofErr w:type="gramStart"/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7316B4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</w:p>
    <w:p w:rsidR="00BA4520" w:rsidRPr="005726C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3.10. Оценка   затрат на проведение </w:t>
      </w:r>
      <w:proofErr w:type="gramStart"/>
      <w:r w:rsidRPr="005726C6">
        <w:rPr>
          <w:rFonts w:ascii="Times New Roman" w:hAnsi="Times New Roman" w:cs="Times New Roman"/>
          <w:sz w:val="28"/>
          <w:szCs w:val="28"/>
        </w:rPr>
        <w:t>мониторинга   достижения   целей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</w:t>
      </w:r>
      <w:proofErr w:type="gramEnd"/>
      <w:r w:rsidR="005726C6">
        <w:rPr>
          <w:rFonts w:ascii="Times New Roman" w:hAnsi="Times New Roman" w:cs="Times New Roman"/>
          <w:sz w:val="28"/>
          <w:szCs w:val="28"/>
          <w:u w:val="single"/>
        </w:rPr>
        <w:t xml:space="preserve">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</w:t>
            </w:r>
            <w:r w:rsidRPr="002A09D3">
              <w:rPr>
                <w:sz w:val="24"/>
                <w:szCs w:val="24"/>
              </w:rPr>
              <w:lastRenderedPageBreak/>
              <w:t xml:space="preserve">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proofErr w:type="gramStart"/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Default="002A09D3" w:rsidP="00796A39">
      <w:pPr>
        <w:ind w:firstLine="708"/>
        <w:jc w:val="both"/>
        <w:rPr>
          <w:szCs w:val="28"/>
          <w:u w:val="single"/>
        </w:rPr>
      </w:pPr>
      <w:r w:rsidRPr="007929A6">
        <w:rPr>
          <w:szCs w:val="28"/>
        </w:rPr>
        <w:t>5.5. Источники данных</w:t>
      </w:r>
      <w:r w:rsidR="00796A39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sz w:val="28"/>
          <w:szCs w:val="28"/>
        </w:rPr>
        <w:tab/>
      </w:r>
      <w:r w:rsidRPr="009B0914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 xml:space="preserve">. Издержки 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выгоды адресатов предлагаемого правового регулирования, не поддающиеся количественной</w:t>
      </w:r>
      <w:r w:rsidR="009C612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9C6124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</w:t>
      </w:r>
      <w:proofErr w:type="gramEnd"/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C61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A6">
        <w:rPr>
          <w:rFonts w:ascii="Times New Roman" w:hAnsi="Times New Roman" w:cs="Times New Roman"/>
          <w:sz w:val="28"/>
          <w:szCs w:val="28"/>
        </w:rPr>
        <w:t>6.</w:t>
      </w:r>
      <w:r w:rsidR="00796A39">
        <w:rPr>
          <w:rFonts w:ascii="Times New Roman" w:hAnsi="Times New Roman" w:cs="Times New Roman"/>
          <w:sz w:val="28"/>
          <w:szCs w:val="28"/>
        </w:rPr>
        <w:t>2</w:t>
      </w:r>
      <w:r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proofErr w:type="gramEnd"/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A4520" w:rsidRPr="007929A6">
        <w:rPr>
          <w:rFonts w:ascii="Times New Roman" w:hAnsi="Times New Roman" w:cs="Times New Roman"/>
          <w:sz w:val="28"/>
          <w:szCs w:val="28"/>
        </w:rPr>
        <w:t>. Источники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796A39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796A39" w:rsidRP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96A39" w:rsidRDefault="00417106" w:rsidP="009C6124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96A39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796A39" w:rsidRPr="00796A39">
              <w:rPr>
                <w:sz w:val="24"/>
                <w:szCs w:val="24"/>
              </w:rPr>
              <w:t xml:space="preserve"> </w:t>
            </w:r>
            <w:r w:rsidR="0027059C" w:rsidRPr="00796A39">
              <w:rPr>
                <w:bCs/>
                <w:sz w:val="24"/>
                <w:szCs w:val="24"/>
              </w:rPr>
              <w:t>«</w:t>
            </w:r>
            <w:r w:rsidR="00796A39" w:rsidRPr="00796A39">
              <w:rPr>
                <w:bCs/>
                <w:color w:val="000000"/>
                <w:sz w:val="24"/>
                <w:szCs w:val="24"/>
              </w:rPr>
              <w:t xml:space="preserve">О внесении изменений и дополнений в </w:t>
            </w:r>
            <w:proofErr w:type="spellStart"/>
            <w:r w:rsidR="00796A39" w:rsidRPr="00796A39">
              <w:rPr>
                <w:bCs/>
                <w:color w:val="000000"/>
                <w:sz w:val="24"/>
                <w:szCs w:val="24"/>
              </w:rPr>
              <w:t>административ</w:t>
            </w:r>
            <w:r w:rsidR="00796A39">
              <w:rPr>
                <w:bCs/>
                <w:color w:val="000000"/>
                <w:sz w:val="24"/>
                <w:szCs w:val="24"/>
              </w:rPr>
              <w:t>-</w:t>
            </w:r>
            <w:r w:rsidR="00796A39" w:rsidRPr="00796A39">
              <w:rPr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="00796A39" w:rsidRPr="00796A39">
              <w:rPr>
                <w:bCs/>
                <w:color w:val="000000"/>
                <w:sz w:val="24"/>
                <w:szCs w:val="24"/>
              </w:rPr>
              <w:t xml:space="preserve"> регламент предоставления муниципальной услуги «</w:t>
            </w:r>
            <w:r w:rsidR="00796A39" w:rsidRPr="00796A39">
              <w:rPr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      </w:r>
            <w:r w:rsidR="00796A39" w:rsidRPr="00796A39">
              <w:rPr>
                <w:bCs/>
                <w:sz w:val="24"/>
                <w:szCs w:val="24"/>
              </w:rPr>
              <w:t xml:space="preserve"> от </w:t>
            </w:r>
            <w:r w:rsidR="00796A39" w:rsidRPr="00796A39">
              <w:rPr>
                <w:sz w:val="24"/>
                <w:szCs w:val="24"/>
              </w:rPr>
              <w:t xml:space="preserve"> 28 марта 2016 года   № 1162</w:t>
            </w:r>
            <w:r w:rsidR="00796A39" w:rsidRPr="00796A39">
              <w:rPr>
                <w:bCs/>
                <w:sz w:val="24"/>
                <w:szCs w:val="24"/>
              </w:rPr>
              <w:t xml:space="preserve"> </w:t>
            </w:r>
            <w:r w:rsidR="00796A39" w:rsidRPr="00796A39">
              <w:rPr>
                <w:bCs/>
                <w:color w:val="000000"/>
                <w:sz w:val="24"/>
                <w:szCs w:val="24"/>
              </w:rPr>
              <w:t xml:space="preserve"> (с изменениями от 05 </w:t>
            </w:r>
            <w:r w:rsidR="009C6124">
              <w:rPr>
                <w:bCs/>
                <w:color w:val="000000"/>
                <w:sz w:val="24"/>
                <w:szCs w:val="24"/>
              </w:rPr>
              <w:t>июля 2017 года</w:t>
            </w:r>
            <w:r w:rsidR="00796A39" w:rsidRPr="00796A39">
              <w:rPr>
                <w:bCs/>
                <w:color w:val="000000"/>
                <w:sz w:val="24"/>
                <w:szCs w:val="24"/>
              </w:rPr>
              <w:t>)</w:t>
            </w:r>
            <w:r w:rsidR="0027059C" w:rsidRPr="00796A39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8.2. Качественная характеристика и оценка динамики </w:t>
            </w:r>
            <w:r w:rsidRPr="005726C6">
              <w:rPr>
                <w:sz w:val="24"/>
                <w:szCs w:val="24"/>
              </w:rPr>
              <w:lastRenderedPageBreak/>
              <w:t>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417106" w:rsidRPr="00417106" w:rsidRDefault="00BA4520" w:rsidP="00796A39">
      <w:pPr>
        <w:autoSpaceDE w:val="0"/>
        <w:autoSpaceDN w:val="0"/>
        <w:adjustRightInd w:val="0"/>
        <w:ind w:firstLine="708"/>
        <w:jc w:val="both"/>
        <w:rPr>
          <w:szCs w:val="28"/>
          <w:u w:val="single"/>
        </w:rPr>
      </w:pPr>
      <w:r w:rsidRPr="009B0914">
        <w:rPr>
          <w:szCs w:val="28"/>
        </w:rPr>
        <w:t xml:space="preserve">8.8. Детальное описание   предлагаемого   варианта решения  </w:t>
      </w:r>
      <w:r w:rsidR="00796A39">
        <w:rPr>
          <w:szCs w:val="28"/>
        </w:rPr>
        <w:t>п</w:t>
      </w:r>
      <w:r w:rsidRPr="009B0914">
        <w:rPr>
          <w:szCs w:val="28"/>
        </w:rPr>
        <w:t>роблемы</w:t>
      </w:r>
      <w:r w:rsidR="00796A39">
        <w:rPr>
          <w:szCs w:val="28"/>
        </w:rPr>
        <w:t xml:space="preserve"> </w:t>
      </w:r>
      <w:r w:rsidR="00417106" w:rsidRPr="00E82CD8">
        <w:rPr>
          <w:bCs/>
          <w:color w:val="000000"/>
          <w:szCs w:val="28"/>
          <w:u w:val="single"/>
        </w:rPr>
        <w:t xml:space="preserve">Приведение административного регламента предоставления </w:t>
      </w:r>
      <w:r w:rsidR="00417106" w:rsidRPr="00796A39">
        <w:rPr>
          <w:bCs/>
          <w:color w:val="000000"/>
          <w:szCs w:val="28"/>
          <w:u w:val="single"/>
        </w:rPr>
        <w:t>муниципальной услуги</w:t>
      </w:r>
      <w:r w:rsidR="00796A39" w:rsidRPr="00796A39">
        <w:rPr>
          <w:bCs/>
          <w:color w:val="000000"/>
          <w:szCs w:val="28"/>
          <w:u w:val="single"/>
        </w:rPr>
        <w:t xml:space="preserve"> </w:t>
      </w:r>
      <w:r w:rsidR="0027059C" w:rsidRPr="00796A39">
        <w:rPr>
          <w:bCs/>
          <w:color w:val="000000"/>
          <w:szCs w:val="28"/>
          <w:u w:val="single"/>
        </w:rPr>
        <w:t>«</w:t>
      </w:r>
      <w:r w:rsidR="00796A39" w:rsidRPr="00796A39">
        <w:rPr>
          <w:szCs w:val="28"/>
          <w:u w:val="single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proofErr w:type="gramStart"/>
      <w:r w:rsidR="0027059C" w:rsidRPr="00796A39">
        <w:rPr>
          <w:bCs/>
          <w:color w:val="000000"/>
          <w:szCs w:val="28"/>
          <w:u w:val="single"/>
        </w:rPr>
        <w:t>»</w:t>
      </w:r>
      <w:r w:rsidR="00417106" w:rsidRPr="00796A39">
        <w:rPr>
          <w:bCs/>
          <w:color w:val="000000"/>
          <w:szCs w:val="28"/>
          <w:u w:val="single"/>
        </w:rPr>
        <w:t>в</w:t>
      </w:r>
      <w:proofErr w:type="gramEnd"/>
      <w:r w:rsidR="00417106" w:rsidRPr="00796A39">
        <w:rPr>
          <w:bCs/>
          <w:color w:val="000000"/>
          <w:szCs w:val="28"/>
          <w:u w:val="single"/>
        </w:rPr>
        <w:t xml:space="preserve"> соответствие с</w:t>
      </w:r>
      <w:r w:rsidR="00796A39">
        <w:rPr>
          <w:bCs/>
          <w:color w:val="000000"/>
          <w:szCs w:val="28"/>
          <w:u w:val="single"/>
        </w:rPr>
        <w:t xml:space="preserve"> </w:t>
      </w:r>
      <w:r w:rsidR="00F25EFE" w:rsidRPr="00796A39">
        <w:rPr>
          <w:szCs w:val="28"/>
          <w:u w:val="single"/>
        </w:rPr>
        <w:t xml:space="preserve">Федеральным законом от </w:t>
      </w:r>
      <w:r w:rsidR="009C6124">
        <w:rPr>
          <w:szCs w:val="28"/>
          <w:u w:val="single"/>
        </w:rPr>
        <w:t>27 февраля 2010</w:t>
      </w:r>
      <w:r w:rsidR="00F25EFE" w:rsidRPr="00796A39">
        <w:rPr>
          <w:szCs w:val="28"/>
          <w:u w:val="single"/>
        </w:rPr>
        <w:t>г. № 2</w:t>
      </w:r>
      <w:r w:rsidR="009C6124">
        <w:rPr>
          <w:szCs w:val="28"/>
          <w:u w:val="single"/>
        </w:rPr>
        <w:t>10</w:t>
      </w:r>
      <w:r w:rsidR="00F25EFE" w:rsidRPr="00796A39">
        <w:rPr>
          <w:szCs w:val="28"/>
          <w:u w:val="single"/>
        </w:rPr>
        <w:t>-ФЗ «Об организации</w:t>
      </w:r>
      <w:r w:rsidR="00F25EFE" w:rsidRPr="004C54DC">
        <w:rPr>
          <w:szCs w:val="28"/>
          <w:u w:val="single"/>
        </w:rPr>
        <w:t xml:space="preserve"> предоставления государственных и муниципальных услуг»</w:t>
      </w:r>
      <w:r w:rsidR="00417106"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C6124">
        <w:rPr>
          <w:rFonts w:ascii="Times New Roman" w:hAnsi="Times New Roman" w:cs="Times New Roman"/>
          <w:sz w:val="28"/>
          <w:szCs w:val="28"/>
          <w:u w:val="single"/>
        </w:rPr>
        <w:t xml:space="preserve">13 августа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4520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7504EF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7504EF" w:rsidRPr="007504EF" w:rsidRDefault="00796A39" w:rsidP="00796A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504EF"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96A39">
        <w:rPr>
          <w:rFonts w:ascii="Times New Roman" w:hAnsi="Times New Roman" w:cs="Times New Roman"/>
          <w:sz w:val="28"/>
          <w:szCs w:val="28"/>
        </w:rPr>
        <w:t>____</w:t>
      </w:r>
    </w:p>
    <w:p w:rsidR="00BA4520" w:rsidRPr="00691B58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 заинтересованных  лиц,  поступившие  в ходе  публичных консультаций, проводившихся в ходе проведения ОРВ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691B58">
        <w:rPr>
          <w:rFonts w:ascii="Times New Roman" w:hAnsi="Times New Roman" w:cs="Times New Roman"/>
          <w:sz w:val="28"/>
          <w:szCs w:val="28"/>
          <w:u w:val="single"/>
        </w:rPr>
        <w:t>е поступали</w:t>
      </w:r>
    </w:p>
    <w:p w:rsidR="00BA4520" w:rsidRPr="002428D3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proofErr w:type="gramStart"/>
      <w:r w:rsidR="0079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2428D3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C6124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Pr="009B0914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4A0"/>
      </w:tblPr>
      <w:tblGrid>
        <w:gridCol w:w="3935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F11511" w:rsidP="00F11511">
            <w:r>
              <w:t>Е.Н.Евдокимова</w:t>
            </w:r>
          </w:p>
        </w:tc>
      </w:tr>
    </w:tbl>
    <w:p w:rsidR="00BA4520" w:rsidRPr="009B0914" w:rsidRDefault="00BA4520" w:rsidP="00BA4520"/>
    <w:p w:rsidR="00BA4520" w:rsidRPr="009B0914" w:rsidRDefault="00BA4520" w:rsidP="00F11511">
      <w:pPr>
        <w:rPr>
          <w:szCs w:val="28"/>
        </w:rPr>
      </w:pPr>
      <w:r w:rsidRPr="00F25EFE">
        <w:t>Дата</w:t>
      </w:r>
      <w:r w:rsidR="00F11511">
        <w:t xml:space="preserve"> 0</w:t>
      </w:r>
      <w:r w:rsidR="009C6124">
        <w:t>4</w:t>
      </w:r>
      <w:r w:rsidR="00740F68" w:rsidRPr="00F25EFE">
        <w:t>.</w:t>
      </w:r>
      <w:r w:rsidR="009C6124">
        <w:t>06</w:t>
      </w:r>
      <w:r w:rsidR="00740F68" w:rsidRPr="00F25EFE">
        <w:t>.2018г.</w:t>
      </w:r>
      <w:r w:rsidR="00F11511">
        <w:t xml:space="preserve"> </w:t>
      </w:r>
      <w:r w:rsidRPr="00F25EFE">
        <w:rPr>
          <w:szCs w:val="28"/>
        </w:rPr>
        <w:t>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</w:t>
      </w:r>
      <w:proofErr w:type="gramStart"/>
      <w:r w:rsidRPr="009B0914">
        <w:rPr>
          <w:szCs w:val="28"/>
        </w:rPr>
        <w:t>&gt; П</w:t>
      </w:r>
      <w:proofErr w:type="gramEnd"/>
      <w:r w:rsidRPr="009B0914">
        <w:rPr>
          <w:szCs w:val="28"/>
        </w:rPr>
        <w:t>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AE"/>
    <w:rsid w:val="00020D99"/>
    <w:rsid w:val="000477C6"/>
    <w:rsid w:val="000C4147"/>
    <w:rsid w:val="000F596A"/>
    <w:rsid w:val="00112510"/>
    <w:rsid w:val="00175AA2"/>
    <w:rsid w:val="00226A62"/>
    <w:rsid w:val="0023536B"/>
    <w:rsid w:val="002428D3"/>
    <w:rsid w:val="00260D4A"/>
    <w:rsid w:val="0027059C"/>
    <w:rsid w:val="00293861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0165B"/>
    <w:rsid w:val="006374C7"/>
    <w:rsid w:val="00691B58"/>
    <w:rsid w:val="006C35EB"/>
    <w:rsid w:val="00710068"/>
    <w:rsid w:val="007316B4"/>
    <w:rsid w:val="00740F68"/>
    <w:rsid w:val="00743B79"/>
    <w:rsid w:val="007504EF"/>
    <w:rsid w:val="00780B32"/>
    <w:rsid w:val="007929A6"/>
    <w:rsid w:val="00796A39"/>
    <w:rsid w:val="00881C3B"/>
    <w:rsid w:val="008B3280"/>
    <w:rsid w:val="00961939"/>
    <w:rsid w:val="00964E80"/>
    <w:rsid w:val="00981245"/>
    <w:rsid w:val="009B154C"/>
    <w:rsid w:val="009C6124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D15E8B"/>
    <w:rsid w:val="00E10C70"/>
    <w:rsid w:val="00E713F4"/>
    <w:rsid w:val="00E82CD8"/>
    <w:rsid w:val="00EA6D99"/>
    <w:rsid w:val="00F11511"/>
    <w:rsid w:val="00F25EFE"/>
    <w:rsid w:val="00F409D0"/>
    <w:rsid w:val="00F958AE"/>
    <w:rsid w:val="00FB7268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nacharh</cp:lastModifiedBy>
  <cp:revision>4</cp:revision>
  <cp:lastPrinted>2017-08-02T08:42:00Z</cp:lastPrinted>
  <dcterms:created xsi:type="dcterms:W3CDTF">2018-10-08T12:39:00Z</dcterms:created>
  <dcterms:modified xsi:type="dcterms:W3CDTF">2018-10-08T12:50:00Z</dcterms:modified>
</cp:coreProperties>
</file>