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3B" w:rsidRPr="009B0914" w:rsidRDefault="00D14D3B" w:rsidP="00D14D3B">
      <w:pPr>
        <w:pStyle w:val="1"/>
      </w:pPr>
      <w:r w:rsidRPr="009B0914">
        <w:t>Свод</w:t>
      </w:r>
      <w:r w:rsidRPr="009B0914">
        <w:br/>
        <w:t>предложений, полученных по результатам публичных консультаций</w:t>
      </w:r>
    </w:p>
    <w:p w:rsidR="00D14D3B" w:rsidRPr="009B0914" w:rsidRDefault="00D14D3B" w:rsidP="00D14D3B"/>
    <w:p w:rsidR="009A7A8D" w:rsidRPr="00E37F2E" w:rsidRDefault="00D14D3B" w:rsidP="00034E22">
      <w:pPr>
        <w:pStyle w:val="a6"/>
        <w:spacing w:line="276" w:lineRule="auto"/>
        <w:ind w:firstLine="709"/>
        <w:jc w:val="both"/>
        <w:rPr>
          <w:i/>
          <w:sz w:val="28"/>
          <w:szCs w:val="28"/>
        </w:rPr>
      </w:pPr>
      <w:r w:rsidRPr="009A7A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A7A8D"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r w:rsidR="00E37F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A7A8D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9A7A8D" w:rsidRPr="009A7A8D">
        <w:rPr>
          <w:rFonts w:ascii="Times New Roman" w:hAnsi="Times New Roman" w:cs="Times New Roman"/>
          <w:sz w:val="28"/>
          <w:szCs w:val="28"/>
        </w:rPr>
        <w:t xml:space="preserve">: </w:t>
      </w:r>
      <w:r w:rsidR="009A7A8D" w:rsidRPr="00E37F2E">
        <w:rPr>
          <w:rFonts w:ascii="Times New Roman" w:hAnsi="Times New Roman" w:cs="Times New Roman"/>
          <w:i/>
          <w:sz w:val="28"/>
          <w:szCs w:val="28"/>
        </w:rPr>
        <w:t>п</w:t>
      </w:r>
      <w:r w:rsidR="009A7A8D" w:rsidRPr="00E37F2E">
        <w:rPr>
          <w:rFonts w:ascii="Times New Roman" w:hAnsi="Times New Roman" w:cs="Times New Roman"/>
          <w:i/>
          <w:sz w:val="28"/>
          <w:szCs w:val="22"/>
        </w:rPr>
        <w:t xml:space="preserve">остановление администрации городского округа Кинель Самарской области «Об утверждении </w:t>
      </w:r>
      <w:r w:rsidR="009A7A8D" w:rsidRPr="00E37F2E">
        <w:rPr>
          <w:rFonts w:ascii="Times New Roman" w:hAnsi="Times New Roman" w:cs="Times New Roman"/>
          <w:i/>
          <w:sz w:val="28"/>
          <w:szCs w:val="28"/>
        </w:rPr>
        <w:t>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 осуществляющим деятельность на территории городского округа Кинель Самарской области, в целях частичного возмещения  затрат, возникших в связи с организацией дополнительных рабочих</w:t>
      </w:r>
      <w:proofErr w:type="gramEnd"/>
      <w:r w:rsidR="009A7A8D" w:rsidRPr="00E37F2E">
        <w:rPr>
          <w:rFonts w:ascii="Times New Roman" w:hAnsi="Times New Roman" w:cs="Times New Roman"/>
          <w:i/>
          <w:sz w:val="28"/>
          <w:szCs w:val="28"/>
        </w:rPr>
        <w:t xml:space="preserve"> мест для проведения общественных работ».</w:t>
      </w:r>
      <w:r w:rsidR="009A7A8D" w:rsidRPr="00E37F2E">
        <w:rPr>
          <w:i/>
          <w:sz w:val="28"/>
          <w:szCs w:val="28"/>
        </w:rPr>
        <w:t xml:space="preserve"> </w:t>
      </w:r>
    </w:p>
    <w:p w:rsidR="009A7A8D" w:rsidRDefault="00D14D3B" w:rsidP="00034E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 Предложения принимались разработчиком  проекта  </w:t>
      </w:r>
      <w:r w:rsidR="00E37F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</w:t>
      </w:r>
      <w:r w:rsidR="00E37F2E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правового акта с </w:t>
      </w:r>
      <w:r w:rsidR="009A7A8D">
        <w:rPr>
          <w:rFonts w:ascii="Times New Roman" w:hAnsi="Times New Roman" w:cs="Times New Roman"/>
          <w:sz w:val="28"/>
          <w:szCs w:val="28"/>
        </w:rPr>
        <w:t xml:space="preserve"> 20 апреля 2017года 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по</w:t>
      </w:r>
      <w:r w:rsidR="009A7A8D">
        <w:rPr>
          <w:rFonts w:ascii="Times New Roman" w:hAnsi="Times New Roman" w:cs="Times New Roman"/>
          <w:sz w:val="28"/>
          <w:szCs w:val="28"/>
        </w:rPr>
        <w:t xml:space="preserve"> 10 мая 2017года.</w:t>
      </w:r>
    </w:p>
    <w:p w:rsidR="00D14D3B" w:rsidRPr="00320FF9" w:rsidRDefault="00D14D3B" w:rsidP="00E37F2E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3. Общее число полученных предложений</w:t>
      </w:r>
      <w:r w:rsidR="00E37F2E">
        <w:rPr>
          <w:rFonts w:ascii="Times New Roman" w:hAnsi="Times New Roman" w:cs="Times New Roman"/>
          <w:sz w:val="28"/>
          <w:szCs w:val="28"/>
        </w:rPr>
        <w:t xml:space="preserve">: </w:t>
      </w:r>
      <w:r w:rsidR="00034E22" w:rsidRPr="00034E22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D14D3B" w:rsidRPr="00E37F2E" w:rsidRDefault="00D14D3B" w:rsidP="00E37F2E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4. Число учтенных предложений</w:t>
      </w:r>
      <w:r w:rsidR="00E37F2E">
        <w:rPr>
          <w:rFonts w:ascii="Times New Roman" w:hAnsi="Times New Roman" w:cs="Times New Roman"/>
          <w:sz w:val="28"/>
          <w:szCs w:val="28"/>
        </w:rPr>
        <w:t xml:space="preserve">: </w:t>
      </w:r>
      <w:r w:rsidR="00034E22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D14D3B" w:rsidRPr="009B0914" w:rsidRDefault="00D14D3B" w:rsidP="00E37F2E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 Число предложений, учтенных частично</w:t>
      </w:r>
      <w:r w:rsidR="00E37F2E">
        <w:rPr>
          <w:rFonts w:ascii="Times New Roman" w:hAnsi="Times New Roman" w:cs="Times New Roman"/>
          <w:sz w:val="28"/>
          <w:szCs w:val="28"/>
        </w:rPr>
        <w:t xml:space="preserve">:  </w:t>
      </w:r>
      <w:r w:rsidR="00E37F2E" w:rsidRPr="00E37F2E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F2E" w:rsidRPr="00E37F2E" w:rsidRDefault="00D14D3B" w:rsidP="00E37F2E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6. Число отклоненных предложений</w:t>
      </w:r>
      <w:r w:rsidR="00E37F2E">
        <w:rPr>
          <w:rFonts w:ascii="Times New Roman" w:hAnsi="Times New Roman" w:cs="Times New Roman"/>
          <w:sz w:val="28"/>
          <w:szCs w:val="28"/>
        </w:rPr>
        <w:t xml:space="preserve">: </w:t>
      </w:r>
      <w:r w:rsidR="00E37F2E" w:rsidRPr="00E37F2E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E37F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14D3B" w:rsidRPr="009B0914" w:rsidRDefault="00D14D3B" w:rsidP="003B5482">
      <w:pPr>
        <w:pStyle w:val="a6"/>
        <w:spacing w:line="276" w:lineRule="auto"/>
        <w:ind w:firstLine="709"/>
        <w:rPr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 Свод предложений: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43"/>
        <w:gridCol w:w="2693"/>
        <w:gridCol w:w="1701"/>
        <w:gridCol w:w="2410"/>
      </w:tblGrid>
      <w:tr w:rsidR="00D14D3B" w:rsidRPr="009B0914" w:rsidTr="00034E2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9B0914" w:rsidRDefault="00D14D3B" w:rsidP="000B530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9B0914" w:rsidRDefault="00D14D3B" w:rsidP="000B530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9B0914" w:rsidRDefault="00D14D3B" w:rsidP="000B530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Предложение участника обсуждения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9B0914" w:rsidRDefault="00D14D3B" w:rsidP="000B530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3B" w:rsidRPr="009B0914" w:rsidRDefault="00D14D3B" w:rsidP="000B530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рассмотрения предложения разработчиком проекта </w:t>
            </w:r>
            <w:r w:rsidR="00E66B6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нормативного правового акта</w:t>
            </w:r>
          </w:p>
        </w:tc>
      </w:tr>
      <w:tr w:rsidR="003B5482" w:rsidRPr="009B0914" w:rsidTr="00034E22">
        <w:trPr>
          <w:trHeight w:val="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034E22" w:rsidP="000B530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3B5482" w:rsidP="00E32D6F">
            <w:pPr>
              <w:pStyle w:val="a5"/>
              <w:rPr>
                <w:rFonts w:ascii="Times New Roman" w:hAnsi="Times New Roman" w:cs="Times New Roman"/>
              </w:rPr>
            </w:pPr>
            <w:r w:rsidRPr="00EE638D">
              <w:rPr>
                <w:rFonts w:ascii="Times New Roman" w:hAnsi="Times New Roman" w:cs="Times New Roman"/>
              </w:rPr>
              <w:t xml:space="preserve">Управление экономического развития, инвестиций и потребительского рынка администрации </w:t>
            </w:r>
            <w:proofErr w:type="gramStart"/>
            <w:r w:rsidRPr="00EE638D">
              <w:rPr>
                <w:rFonts w:ascii="Times New Roman" w:hAnsi="Times New Roman" w:cs="Times New Roman"/>
              </w:rPr>
              <w:t>г</w:t>
            </w:r>
            <w:proofErr w:type="gramEnd"/>
            <w:r w:rsidRPr="00EE638D">
              <w:rPr>
                <w:rFonts w:ascii="Times New Roman" w:hAnsi="Times New Roman" w:cs="Times New Roman"/>
              </w:rPr>
              <w:t>.о. Кинель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1545EA" w:rsidRDefault="003B5482" w:rsidP="00D90F6F">
            <w:pPr>
              <w:pStyle w:val="a9"/>
              <w:spacing w:line="240" w:lineRule="auto"/>
              <w:ind w:left="0" w:firstLine="0"/>
              <w:contextualSpacing w:val="0"/>
            </w:pPr>
            <w:proofErr w:type="gramStart"/>
            <w:r>
              <w:t>1) Пункт 3 постановления изложить в новой редакции «</w:t>
            </w:r>
            <w:r w:rsidRPr="001545EA">
              <w:t xml:space="preserve">Установить, что возникшее на основании пункта 1 настоящего постановления расходное обязательство городского округа Кинель Самарской области исполняется самостоятельно за счет средств бюджета городского округа Кинель Самарской области в пределах </w:t>
            </w:r>
            <w:r w:rsidRPr="001545EA">
              <w:lastRenderedPageBreak/>
              <w:t>объема бюджетных ассигнований, предусмотренных в установленном порядке администрации городского округа Кинель Самарской области как главному распорядителю бюджетных средств</w:t>
            </w:r>
            <w: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3B5482" w:rsidP="00E32D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28.04.2017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3B5482" w:rsidP="00E32D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Учтено</w:t>
            </w:r>
          </w:p>
        </w:tc>
      </w:tr>
      <w:tr w:rsidR="003B5482" w:rsidRPr="009B0914" w:rsidTr="00034E22">
        <w:trPr>
          <w:trHeight w:val="99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3B5482" w:rsidP="000B53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1545EA" w:rsidRDefault="003B5482" w:rsidP="00E32D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1545EA" w:rsidRDefault="003B5482" w:rsidP="00D90F6F">
            <w:pPr>
              <w:pStyle w:val="a9"/>
              <w:spacing w:line="240" w:lineRule="auto"/>
              <w:ind w:left="0" w:firstLine="0"/>
              <w:contextualSpacing w:val="0"/>
            </w:pPr>
            <w:r>
              <w:t>2) Пункт 1.2. приложения изложить в следующей редакции: «</w:t>
            </w:r>
            <w:r w:rsidRPr="001545EA">
              <w:t>Предоставление Субсидий осуществляется администрацией городского округа Кинель Самарской области (далее – Главный распорядитель бюджетных средств) в пределах бюджетных ассигнований, предусмотренных в бюджете городского округа Кинель Самарской области на соответствующий финансовый год и плановый период, и лимитов бюджетных обязательств, утвержденных в установленном порядке на эти цели</w:t>
            </w:r>
            <w:r>
              <w:t>»</w:t>
            </w:r>
            <w:r w:rsidRPr="001545EA">
              <w:t xml:space="preserve">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3B5482" w:rsidP="00E32D6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3B5482" w:rsidP="00E32D6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5482" w:rsidRPr="009B0914" w:rsidTr="00034E22">
        <w:trPr>
          <w:trHeight w:val="99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3B5482" w:rsidP="000B53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1545EA" w:rsidRDefault="003B5482" w:rsidP="00E32D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1545EA" w:rsidRDefault="003B5482" w:rsidP="00D90F6F">
            <w:pPr>
              <w:pStyle w:val="a9"/>
              <w:spacing w:line="240" w:lineRule="auto"/>
              <w:ind w:left="0" w:firstLine="0"/>
              <w:contextualSpacing w:val="0"/>
            </w:pPr>
            <w:r>
              <w:t xml:space="preserve">3) Пункт 2.3. приложения изложить в следующей редакции: </w:t>
            </w:r>
            <w:r w:rsidRPr="001545EA">
              <w:t xml:space="preserve">Главный распорядитель бюджетных средств осуществляет регистрацию заявления, рассматривает приложенные документы на предмет полноты их предоставления, соответствие  критериям,  указанным  в пунктах 1.3. и 1.4. и условиям, указанным в </w:t>
            </w:r>
            <w:r w:rsidRPr="001545EA">
              <w:lastRenderedPageBreak/>
              <w:t>пункте 2.1. настоящего Порядка и принимает решение о предоставлении Субсидии или  отказе в предоставлении Субсидии.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3B5482" w:rsidP="00E32D6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3B5482" w:rsidP="00E32D6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5482" w:rsidRPr="009B0914" w:rsidTr="00034E22">
        <w:trPr>
          <w:trHeight w:val="99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3B5482" w:rsidP="000B53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1545EA" w:rsidRDefault="003B5482" w:rsidP="00E32D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1545EA" w:rsidRDefault="003B5482" w:rsidP="00D90F6F">
            <w:pPr>
              <w:pStyle w:val="a9"/>
              <w:spacing w:line="240" w:lineRule="auto"/>
              <w:ind w:left="0" w:firstLine="0"/>
            </w:pPr>
            <w:r>
              <w:t xml:space="preserve">4) Пункт 2.7. приложения изложить в следующей редакции: </w:t>
            </w:r>
            <w:r w:rsidRPr="001545EA">
              <w:t>При принятии решения об отказе в представлении Субсидии по основаниям, указанным в пункте 2.8. настоящего Порядка Главный распорядитель бюджетных сре</w:t>
            </w:r>
            <w:proofErr w:type="gramStart"/>
            <w:r w:rsidRPr="001545EA">
              <w:t>дств в т</w:t>
            </w:r>
            <w:proofErr w:type="gramEnd"/>
            <w:r w:rsidRPr="001545EA">
              <w:t>ечение 2 рабочих дней со дня принятия такого решения направляет Получателю соответствующее уведомление с обоснованием причин отказа.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3B5482" w:rsidP="00E32D6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3B5482" w:rsidP="00E32D6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5482" w:rsidRPr="009B0914" w:rsidTr="00034E22">
        <w:trPr>
          <w:trHeight w:val="99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3B5482" w:rsidP="000B53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1545EA" w:rsidRDefault="003B5482" w:rsidP="00E32D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D90F6F" w:rsidRDefault="003B5482" w:rsidP="00D90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D90F6F">
              <w:rPr>
                <w:rFonts w:ascii="Times New Roman" w:hAnsi="Times New Roman" w:cs="Times New Roman"/>
                <w:sz w:val="24"/>
                <w:szCs w:val="24"/>
              </w:rPr>
              <w:t>Абзац 7 пункта 2.8. приложения изложить в следующей редакции: «недостаточность бюджетных ассигнований, предусмотренных в установленном порядке Главному распорядителю бюджетных средств на предоставление Субсидии на текущий финансовый год и (или)  отсутствие лимитов бюджетных обязательств, утвержденных в установленном порядке на предоставление Субсидии».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3B5482" w:rsidP="00E32D6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3B5482" w:rsidP="00E32D6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5482" w:rsidRPr="009B0914" w:rsidTr="00034E22">
        <w:trPr>
          <w:trHeight w:val="99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3B5482" w:rsidP="000B53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1545EA" w:rsidRDefault="003B5482" w:rsidP="00E32D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D90F6F" w:rsidRDefault="003B5482" w:rsidP="00D90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D90F6F">
              <w:rPr>
                <w:rFonts w:ascii="Times New Roman" w:hAnsi="Times New Roman" w:cs="Times New Roman"/>
                <w:sz w:val="24"/>
                <w:szCs w:val="24"/>
              </w:rPr>
              <w:t xml:space="preserve">Пункт 2.11. приложения изложить в следующей редакции: «Субсидии </w:t>
            </w:r>
            <w:r w:rsidRPr="00D90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предоставляются в порядке, установленном для исполнения бюджета городского округа Кинель Самарской области, путем перечисления денежных сре</w:t>
            </w:r>
            <w:proofErr w:type="gramStart"/>
            <w:r w:rsidRPr="00D90F6F">
              <w:rPr>
                <w:rFonts w:ascii="Times New Roman" w:hAnsi="Times New Roman" w:cs="Times New Roman"/>
                <w:sz w:val="24"/>
                <w:szCs w:val="24"/>
              </w:rPr>
              <w:t>дств с л</w:t>
            </w:r>
            <w:proofErr w:type="gramEnd"/>
            <w:r w:rsidRPr="00D90F6F">
              <w:rPr>
                <w:rFonts w:ascii="Times New Roman" w:hAnsi="Times New Roman" w:cs="Times New Roman"/>
                <w:sz w:val="24"/>
                <w:szCs w:val="24"/>
              </w:rPr>
              <w:t>ицевого счета Главного распорядителя бюджетных средств на расчетный счет Получателя, открытый в учреждениях Центрального банка Российской Федерации или кредитных организациях».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3B5482" w:rsidP="00E32D6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Default="003B5482" w:rsidP="000B530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5482" w:rsidRPr="009B0914" w:rsidTr="00034E22">
        <w:trPr>
          <w:trHeight w:val="397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3B5482" w:rsidP="000B530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1545EA" w:rsidRDefault="003B5482" w:rsidP="00E32D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D90F6F" w:rsidRDefault="003B5482" w:rsidP="00D90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D90F6F">
              <w:rPr>
                <w:rFonts w:ascii="Times New Roman" w:hAnsi="Times New Roman" w:cs="Times New Roman"/>
                <w:sz w:val="24"/>
                <w:szCs w:val="24"/>
              </w:rPr>
              <w:t>В пунктах и подпунктах приложения к постановлению 2.1.1., 2.1.3., 2.2., 2.5., 2.6., 2.12., 3.1., 3.2.Слова «Главный распорядитель бюджетных средств» заменить словами «Главный распорядитель как получатель бюджетных средств»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Pr="00EE638D" w:rsidRDefault="003B5482" w:rsidP="00E32D6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82" w:rsidRDefault="003B5482" w:rsidP="000B530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34E22" w:rsidRPr="009B0914" w:rsidTr="00034E22">
        <w:trPr>
          <w:trHeight w:val="99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E22" w:rsidRPr="00034E22" w:rsidRDefault="00034E22" w:rsidP="00034E22">
            <w:pPr>
              <w:pStyle w:val="a5"/>
              <w:rPr>
                <w:rFonts w:ascii="Times New Roman" w:hAnsi="Times New Roman" w:cs="Times New Roman"/>
              </w:rPr>
            </w:pPr>
            <w:r w:rsidRPr="00034E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E22" w:rsidRPr="00034E22" w:rsidRDefault="00034E22" w:rsidP="00034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22">
              <w:rPr>
                <w:rFonts w:ascii="Times New Roman" w:hAnsi="Times New Roman" w:cs="Times New Roman"/>
                <w:sz w:val="24"/>
                <w:szCs w:val="24"/>
              </w:rPr>
              <w:t>МАУ «Центр развития предпринимательства»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E22" w:rsidRPr="00034E22" w:rsidRDefault="00034E22" w:rsidP="00034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отсутствуют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E22" w:rsidRPr="00EE638D" w:rsidRDefault="00034E22" w:rsidP="00034E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E22" w:rsidRPr="00EE638D" w:rsidRDefault="00034E22" w:rsidP="003816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Учтено</w:t>
            </w:r>
          </w:p>
        </w:tc>
      </w:tr>
      <w:tr w:rsidR="00034E22" w:rsidRPr="009B0914" w:rsidTr="00034E22">
        <w:trPr>
          <w:trHeight w:val="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22" w:rsidRPr="00034E22" w:rsidRDefault="00034E22" w:rsidP="00034E22">
            <w:pPr>
              <w:pStyle w:val="a5"/>
              <w:rPr>
                <w:rFonts w:ascii="Times New Roman" w:hAnsi="Times New Roman" w:cs="Times New Roman"/>
              </w:rPr>
            </w:pPr>
            <w:r w:rsidRPr="00034E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22" w:rsidRPr="00034E22" w:rsidRDefault="00034E22" w:rsidP="00034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помощник уполномоченного  по защите прав предпринимателей в Самарской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22" w:rsidRPr="00034E22" w:rsidRDefault="00034E22" w:rsidP="0038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отсутствуют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22" w:rsidRPr="00EE638D" w:rsidRDefault="00034E22" w:rsidP="00034E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22" w:rsidRPr="00EE638D" w:rsidRDefault="00034E22" w:rsidP="003816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BD7FDE" w:rsidRPr="00BD7FDE" w:rsidRDefault="00BD7FDE" w:rsidP="00034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FD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</w:t>
      </w:r>
      <w:r w:rsidRPr="00BD7FDE">
        <w:rPr>
          <w:rFonts w:ascii="Times New Roman" w:hAnsi="Times New Roman" w:cs="Times New Roman"/>
          <w:sz w:val="28"/>
          <w:szCs w:val="28"/>
        </w:rPr>
        <w:t>равления экономического                                    Л.Г. Фокина</w:t>
      </w:r>
    </w:p>
    <w:p w:rsidR="00BD7FDE" w:rsidRDefault="00BD7FDE" w:rsidP="00034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D7FDE">
        <w:rPr>
          <w:rFonts w:ascii="Times New Roman" w:hAnsi="Times New Roman" w:cs="Times New Roman"/>
          <w:sz w:val="28"/>
          <w:szCs w:val="28"/>
        </w:rPr>
        <w:t>азвития, инвестиций и потребительского рынка</w:t>
      </w:r>
    </w:p>
    <w:p w:rsidR="00BD7FDE" w:rsidRPr="00BD7FDE" w:rsidRDefault="00BD7FDE" w:rsidP="00034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19.05.2017</w:t>
      </w:r>
    </w:p>
    <w:sectPr w:rsidR="00BD7FDE" w:rsidRPr="00BD7FDE" w:rsidSect="00DC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D3B"/>
    <w:rsid w:val="00034E22"/>
    <w:rsid w:val="0019734E"/>
    <w:rsid w:val="001C6280"/>
    <w:rsid w:val="002B1F23"/>
    <w:rsid w:val="00320FF9"/>
    <w:rsid w:val="003B5482"/>
    <w:rsid w:val="005151EC"/>
    <w:rsid w:val="006B75B1"/>
    <w:rsid w:val="0088120E"/>
    <w:rsid w:val="009A7A8D"/>
    <w:rsid w:val="00B815FA"/>
    <w:rsid w:val="00BD7FDE"/>
    <w:rsid w:val="00C63559"/>
    <w:rsid w:val="00CC464B"/>
    <w:rsid w:val="00D14D3B"/>
    <w:rsid w:val="00D90F6F"/>
    <w:rsid w:val="00DC7CA0"/>
    <w:rsid w:val="00E37F2E"/>
    <w:rsid w:val="00E44850"/>
    <w:rsid w:val="00E66B6C"/>
    <w:rsid w:val="00ED09F4"/>
    <w:rsid w:val="00EE638D"/>
    <w:rsid w:val="00F35CDC"/>
    <w:rsid w:val="00F8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A0"/>
  </w:style>
  <w:style w:type="paragraph" w:styleId="1">
    <w:name w:val="heading 1"/>
    <w:basedOn w:val="a"/>
    <w:next w:val="a"/>
    <w:link w:val="10"/>
    <w:qFormat/>
    <w:rsid w:val="00D14D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D3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D14D3B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14D3B"/>
    <w:rPr>
      <w:b/>
      <w:color w:val="26282F"/>
    </w:rPr>
  </w:style>
  <w:style w:type="paragraph" w:customStyle="1" w:styleId="ConsPlusNonformat">
    <w:name w:val="ConsPlusNonformat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7">
    <w:name w:val="Strong"/>
    <w:uiPriority w:val="99"/>
    <w:qFormat/>
    <w:rsid w:val="00D14D3B"/>
    <w:rPr>
      <w:rFonts w:cs="Times New Roman"/>
      <w:b/>
      <w:bCs/>
    </w:rPr>
  </w:style>
  <w:style w:type="paragraph" w:styleId="a8">
    <w:name w:val="Normal (Web)"/>
    <w:basedOn w:val="a"/>
    <w:uiPriority w:val="99"/>
    <w:rsid w:val="00D1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90F6F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2017-05-22T12:53:00Z</cp:lastPrinted>
  <dcterms:created xsi:type="dcterms:W3CDTF">2017-04-18T10:20:00Z</dcterms:created>
  <dcterms:modified xsi:type="dcterms:W3CDTF">2017-05-22T12:55:00Z</dcterms:modified>
</cp:coreProperties>
</file>