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1D3926">
        <w:rPr>
          <w:rFonts w:ascii="Times New Roman" w:hAnsi="Times New Roman" w:cs="Times New Roman"/>
          <w:sz w:val="28"/>
          <w:szCs w:val="28"/>
        </w:rPr>
        <w:t>9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76587E">
        <w:rPr>
          <w:rFonts w:ascii="Times New Roman" w:hAnsi="Times New Roman" w:cs="Times New Roman"/>
          <w:sz w:val="28"/>
          <w:szCs w:val="28"/>
        </w:rPr>
        <w:t>1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Pr="002141DB" w:rsidRDefault="001D3926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1DB">
        <w:rPr>
          <w:rFonts w:ascii="Times New Roman" w:hAnsi="Times New Roman" w:cs="Times New Roman"/>
          <w:sz w:val="28"/>
          <w:szCs w:val="28"/>
        </w:rPr>
        <w:t>За 9 месяцев</w:t>
      </w:r>
      <w:r w:rsidR="00822E65" w:rsidRPr="002141DB">
        <w:rPr>
          <w:rFonts w:ascii="Times New Roman" w:hAnsi="Times New Roman" w:cs="Times New Roman"/>
          <w:sz w:val="28"/>
          <w:szCs w:val="28"/>
        </w:rPr>
        <w:t xml:space="preserve"> 20</w:t>
      </w:r>
      <w:r w:rsidR="00026176" w:rsidRPr="002141DB">
        <w:rPr>
          <w:rFonts w:ascii="Times New Roman" w:hAnsi="Times New Roman" w:cs="Times New Roman"/>
          <w:sz w:val="28"/>
          <w:szCs w:val="28"/>
        </w:rPr>
        <w:t>2</w:t>
      </w:r>
      <w:r w:rsidR="0076587E">
        <w:rPr>
          <w:rFonts w:ascii="Times New Roman" w:hAnsi="Times New Roman" w:cs="Times New Roman"/>
          <w:sz w:val="28"/>
          <w:szCs w:val="28"/>
        </w:rPr>
        <w:t>1</w:t>
      </w:r>
      <w:r w:rsidR="00822E65" w:rsidRPr="002141DB">
        <w:rPr>
          <w:rFonts w:ascii="Times New Roman" w:hAnsi="Times New Roman" w:cs="Times New Roman"/>
          <w:sz w:val="28"/>
          <w:szCs w:val="28"/>
        </w:rPr>
        <w:t>г.</w:t>
      </w:r>
      <w:r w:rsidR="00FB2A40" w:rsidRPr="002141DB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2141DB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 w:rsidRPr="002141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1DB" w:rsidRPr="002141DB">
        <w:rPr>
          <w:rFonts w:ascii="Times New Roman" w:hAnsi="Times New Roman" w:cs="Times New Roman"/>
          <w:sz w:val="28"/>
          <w:szCs w:val="28"/>
        </w:rPr>
        <w:t>8</w:t>
      </w:r>
      <w:r w:rsidR="0076587E">
        <w:rPr>
          <w:rFonts w:ascii="Times New Roman" w:hAnsi="Times New Roman" w:cs="Times New Roman"/>
          <w:sz w:val="28"/>
          <w:szCs w:val="28"/>
        </w:rPr>
        <w:t>91</w:t>
      </w:r>
      <w:r w:rsidR="00FB2A40" w:rsidRPr="002141DB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2141DB">
        <w:rPr>
          <w:rFonts w:ascii="Times New Roman" w:hAnsi="Times New Roman" w:cs="Times New Roman"/>
          <w:sz w:val="28"/>
          <w:szCs w:val="28"/>
        </w:rPr>
        <w:t>п</w:t>
      </w:r>
      <w:r w:rsidR="00C72687" w:rsidRPr="002141DB">
        <w:rPr>
          <w:rFonts w:ascii="Times New Roman" w:hAnsi="Times New Roman" w:cs="Times New Roman"/>
          <w:sz w:val="28"/>
          <w:szCs w:val="28"/>
        </w:rPr>
        <w:t>исьменн</w:t>
      </w:r>
      <w:r w:rsidR="0076587E">
        <w:rPr>
          <w:rFonts w:ascii="Times New Roman" w:hAnsi="Times New Roman" w:cs="Times New Roman"/>
          <w:sz w:val="28"/>
          <w:szCs w:val="28"/>
        </w:rPr>
        <w:t>ое</w:t>
      </w:r>
      <w:r w:rsidR="00911E83" w:rsidRPr="002141DB">
        <w:rPr>
          <w:rFonts w:ascii="Times New Roman" w:hAnsi="Times New Roman" w:cs="Times New Roman"/>
          <w:sz w:val="28"/>
          <w:szCs w:val="28"/>
        </w:rPr>
        <w:t xml:space="preserve"> </w:t>
      </w:r>
      <w:r w:rsidR="00082C12" w:rsidRPr="002141DB">
        <w:rPr>
          <w:rFonts w:ascii="Times New Roman" w:hAnsi="Times New Roman" w:cs="Times New Roman"/>
          <w:sz w:val="28"/>
          <w:szCs w:val="28"/>
        </w:rPr>
        <w:t>обращени</w:t>
      </w:r>
      <w:r w:rsidR="0076587E">
        <w:rPr>
          <w:rFonts w:ascii="Times New Roman" w:hAnsi="Times New Roman" w:cs="Times New Roman"/>
          <w:sz w:val="28"/>
          <w:szCs w:val="28"/>
        </w:rPr>
        <w:t>е</w:t>
      </w:r>
      <w:r w:rsidR="00995C1C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141DB" w:rsidRPr="002141DB">
        <w:rPr>
          <w:rFonts w:ascii="Times New Roman" w:hAnsi="Times New Roman" w:cs="Times New Roman"/>
          <w:i/>
          <w:sz w:val="28"/>
          <w:szCs w:val="28"/>
        </w:rPr>
        <w:t>1,</w:t>
      </w:r>
      <w:r w:rsidR="0076587E">
        <w:rPr>
          <w:rFonts w:ascii="Times New Roman" w:hAnsi="Times New Roman" w:cs="Times New Roman"/>
          <w:i/>
          <w:sz w:val="28"/>
          <w:szCs w:val="28"/>
        </w:rPr>
        <w:t>8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76587E">
        <w:rPr>
          <w:rFonts w:ascii="Times New Roman" w:hAnsi="Times New Roman" w:cs="Times New Roman"/>
          <w:i/>
          <w:sz w:val="28"/>
          <w:szCs w:val="28"/>
        </w:rPr>
        <w:t>больше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за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>9 месяцев 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6C0C61">
        <w:rPr>
          <w:rFonts w:ascii="Times New Roman" w:hAnsi="Times New Roman" w:cs="Times New Roman"/>
          <w:i/>
          <w:sz w:val="28"/>
          <w:szCs w:val="28"/>
        </w:rPr>
        <w:t>–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76587E">
        <w:rPr>
          <w:rFonts w:ascii="Times New Roman" w:hAnsi="Times New Roman" w:cs="Times New Roman"/>
          <w:i/>
          <w:sz w:val="28"/>
          <w:szCs w:val="28"/>
        </w:rPr>
        <w:t>75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6C0C61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2141DB">
        <w:rPr>
          <w:rFonts w:ascii="Times New Roman" w:hAnsi="Times New Roman" w:cs="Times New Roman"/>
          <w:sz w:val="28"/>
          <w:szCs w:val="28"/>
        </w:rPr>
        <w:t>)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141DB" w:rsidRPr="002141DB">
        <w:rPr>
          <w:rFonts w:ascii="Times New Roman" w:hAnsi="Times New Roman" w:cs="Times New Roman"/>
          <w:sz w:val="28"/>
          <w:szCs w:val="28"/>
        </w:rPr>
        <w:t>23</w:t>
      </w:r>
      <w:r w:rsidR="0076587E">
        <w:rPr>
          <w:rFonts w:ascii="Times New Roman" w:hAnsi="Times New Roman" w:cs="Times New Roman"/>
          <w:sz w:val="28"/>
          <w:szCs w:val="28"/>
        </w:rPr>
        <w:t>2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587E">
        <w:rPr>
          <w:rFonts w:ascii="Times New Roman" w:hAnsi="Times New Roman" w:cs="Times New Roman"/>
          <w:sz w:val="28"/>
          <w:szCs w:val="28"/>
        </w:rPr>
        <w:t>я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082C12" w:rsidRPr="002141DB">
        <w:rPr>
          <w:rFonts w:ascii="Times New Roman" w:hAnsi="Times New Roman" w:cs="Times New Roman"/>
          <w:i/>
          <w:sz w:val="28"/>
          <w:szCs w:val="28"/>
        </w:rPr>
        <w:t>2</w:t>
      </w:r>
      <w:r w:rsidR="0076587E">
        <w:rPr>
          <w:rFonts w:ascii="Times New Roman" w:hAnsi="Times New Roman" w:cs="Times New Roman"/>
          <w:i/>
          <w:sz w:val="28"/>
          <w:szCs w:val="28"/>
        </w:rPr>
        <w:t>6</w:t>
      </w:r>
      <w:r w:rsidR="00A22FA8" w:rsidRPr="002141DB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2141DB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>235 обращений (27%)</w:t>
      </w:r>
      <w:r w:rsidR="00765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за 9 месяцев 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2141DB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1DB"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6587E">
        <w:rPr>
          <w:rFonts w:ascii="Times New Roman" w:hAnsi="Times New Roman" w:cs="Times New Roman"/>
          <w:sz w:val="28"/>
          <w:szCs w:val="28"/>
        </w:rPr>
        <w:t>599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6587E">
        <w:rPr>
          <w:rFonts w:ascii="Times New Roman" w:hAnsi="Times New Roman" w:cs="Times New Roman"/>
          <w:sz w:val="28"/>
          <w:szCs w:val="28"/>
        </w:rPr>
        <w:t>67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6635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587E" w:rsidRPr="0076587E">
        <w:rPr>
          <w:rFonts w:ascii="Times New Roman" w:hAnsi="Times New Roman" w:cs="Times New Roman"/>
          <w:sz w:val="28"/>
          <w:szCs w:val="28"/>
        </w:rPr>
        <w:t>609 (70</w:t>
      </w:r>
      <w:proofErr w:type="gramStart"/>
      <w:r w:rsidR="0076587E" w:rsidRPr="0076587E">
        <w:rPr>
          <w:rFonts w:ascii="Times New Roman" w:hAnsi="Times New Roman" w:cs="Times New Roman"/>
          <w:sz w:val="28"/>
          <w:szCs w:val="28"/>
        </w:rPr>
        <w:t xml:space="preserve">%)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C61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="006C0C61">
        <w:rPr>
          <w:rFonts w:ascii="Times New Roman" w:hAnsi="Times New Roman" w:cs="Times New Roman"/>
          <w:i/>
          <w:sz w:val="28"/>
          <w:szCs w:val="28"/>
        </w:rPr>
        <w:t xml:space="preserve"> 9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76587E">
        <w:rPr>
          <w:rFonts w:ascii="Times New Roman" w:hAnsi="Times New Roman" w:cs="Times New Roman"/>
          <w:sz w:val="28"/>
          <w:szCs w:val="28"/>
        </w:rPr>
        <w:t>108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1</w:t>
      </w:r>
      <w:r w:rsidR="00C32146">
        <w:rPr>
          <w:rFonts w:ascii="Times New Roman" w:hAnsi="Times New Roman" w:cs="Times New Roman"/>
          <w:sz w:val="28"/>
          <w:szCs w:val="28"/>
        </w:rPr>
        <w:t>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76587E">
        <w:rPr>
          <w:rFonts w:ascii="Times New Roman" w:hAnsi="Times New Roman" w:cs="Times New Roman"/>
          <w:sz w:val="28"/>
          <w:szCs w:val="28"/>
        </w:rPr>
        <w:t>71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0C61">
        <w:rPr>
          <w:rFonts w:ascii="Times New Roman" w:hAnsi="Times New Roman" w:cs="Times New Roman"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 xml:space="preserve">108 (12%) и 50 (6%)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1505F9">
        <w:rPr>
          <w:rFonts w:ascii="Times New Roman" w:hAnsi="Times New Roman" w:cs="Times New Roman"/>
          <w:sz w:val="28"/>
          <w:szCs w:val="28"/>
        </w:rPr>
        <w:t>67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146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05F9" w:rsidRPr="001505F9">
        <w:rPr>
          <w:rFonts w:ascii="Times New Roman" w:hAnsi="Times New Roman" w:cs="Times New Roman"/>
          <w:sz w:val="28"/>
          <w:szCs w:val="28"/>
        </w:rPr>
        <w:t>45 обращений (5%)</w:t>
      </w:r>
      <w:r w:rsidR="001505F9">
        <w:rPr>
          <w:rFonts w:ascii="Times New Roman" w:hAnsi="Times New Roman" w:cs="Times New Roman"/>
          <w:sz w:val="28"/>
          <w:szCs w:val="28"/>
        </w:rPr>
        <w:t xml:space="preserve">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505F9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1505F9">
        <w:rPr>
          <w:rFonts w:ascii="Times New Roman" w:hAnsi="Times New Roman" w:cs="Times New Roman"/>
          <w:sz w:val="28"/>
          <w:szCs w:val="28"/>
        </w:rPr>
        <w:t>46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05F9" w:rsidRPr="001505F9">
        <w:rPr>
          <w:rFonts w:ascii="Times New Roman" w:hAnsi="Times New Roman" w:cs="Times New Roman"/>
          <w:sz w:val="28"/>
          <w:szCs w:val="28"/>
        </w:rPr>
        <w:t>63 (7%) обращений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505F9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D55"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, 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1505F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Pr="001505F9">
        <w:rPr>
          <w:rFonts w:ascii="Times New Roman" w:hAnsi="Times New Roman" w:cs="Times New Roman"/>
          <w:sz w:val="28"/>
          <w:szCs w:val="28"/>
        </w:rPr>
        <w:t>земельные вопросы, теплоснабжение, благоустройство, водоснабжение, отлов безнадзорных животных 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Pr="001505F9">
        <w:rPr>
          <w:rFonts w:ascii="Times New Roman" w:hAnsi="Times New Roman" w:cs="Times New Roman"/>
          <w:sz w:val="28"/>
          <w:szCs w:val="28"/>
        </w:rPr>
        <w:t>102 обращения (12%)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1505F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52F1E" w:rsidRPr="004E5E81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E008B">
        <w:rPr>
          <w:rFonts w:ascii="Times New Roman" w:hAnsi="Times New Roman" w:cs="Times New Roman"/>
          <w:sz w:val="28"/>
          <w:szCs w:val="28"/>
        </w:rPr>
        <w:t>6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1505F9" w:rsidRP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 xml:space="preserve">О нецелевом использовании земельных участков в </w:t>
      </w:r>
      <w:proofErr w:type="spellStart"/>
      <w:r w:rsidRPr="001505F9">
        <w:rPr>
          <w:rFonts w:ascii="Times New Roman" w:hAnsi="Times New Roman" w:cs="Times New Roman"/>
          <w:sz w:val="28"/>
          <w:szCs w:val="28"/>
        </w:rPr>
        <w:t>пгт.Алексеевка</w:t>
      </w:r>
      <w:proofErr w:type="spellEnd"/>
      <w:r w:rsidRPr="001505F9">
        <w:rPr>
          <w:rFonts w:ascii="Times New Roman" w:hAnsi="Times New Roman" w:cs="Times New Roman"/>
          <w:sz w:val="28"/>
          <w:szCs w:val="28"/>
        </w:rPr>
        <w:t>, 33 обращения,</w:t>
      </w:r>
    </w:p>
    <w:p w:rsidR="001505F9" w:rsidRP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проверки использования земельных участков,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505F9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1505F9" w:rsidRDefault="009D14FA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D0B92">
        <w:rPr>
          <w:rFonts w:ascii="Times New Roman" w:hAnsi="Times New Roman" w:cs="Times New Roman"/>
          <w:sz w:val="28"/>
          <w:szCs w:val="28"/>
        </w:rPr>
        <w:t>уличном освещении, 12 обращений,</w:t>
      </w:r>
    </w:p>
    <w:p w:rsid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>О недостаточном теплоснабжении, 11 обращений,</w:t>
      </w:r>
    </w:p>
    <w:p w:rsidR="007D0B92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14FA">
        <w:rPr>
          <w:rFonts w:ascii="Times New Roman" w:hAnsi="Times New Roman" w:cs="Times New Roman"/>
          <w:sz w:val="28"/>
          <w:szCs w:val="28"/>
        </w:rPr>
        <w:t>горячем вод</w:t>
      </w:r>
      <w:r w:rsidR="00BF2DA2">
        <w:rPr>
          <w:rFonts w:ascii="Times New Roman" w:hAnsi="Times New Roman" w:cs="Times New Roman"/>
          <w:sz w:val="28"/>
          <w:szCs w:val="28"/>
        </w:rPr>
        <w:t>о</w:t>
      </w:r>
      <w:r w:rsidR="009D14FA">
        <w:rPr>
          <w:rFonts w:ascii="Times New Roman" w:hAnsi="Times New Roman" w:cs="Times New Roman"/>
          <w:sz w:val="28"/>
          <w:szCs w:val="28"/>
        </w:rPr>
        <w:t xml:space="preserve">снабжении, </w:t>
      </w:r>
      <w:r w:rsidR="00BF2DA2">
        <w:rPr>
          <w:rFonts w:ascii="Times New Roman" w:hAnsi="Times New Roman" w:cs="Times New Roman"/>
          <w:sz w:val="28"/>
          <w:szCs w:val="28"/>
        </w:rPr>
        <w:t xml:space="preserve">о </w:t>
      </w:r>
      <w:r w:rsidR="009D14FA">
        <w:rPr>
          <w:rFonts w:ascii="Times New Roman" w:hAnsi="Times New Roman" w:cs="Times New Roman"/>
          <w:sz w:val="28"/>
          <w:szCs w:val="28"/>
        </w:rPr>
        <w:t>без</w:t>
      </w:r>
      <w:r w:rsidR="007D0B92">
        <w:rPr>
          <w:rFonts w:ascii="Times New Roman" w:hAnsi="Times New Roman" w:cs="Times New Roman"/>
          <w:sz w:val="28"/>
          <w:szCs w:val="28"/>
        </w:rPr>
        <w:t>надзорных животных, 8 обращений,</w:t>
      </w:r>
    </w:p>
    <w:p w:rsidR="001505F9" w:rsidRP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>О водоотведении, качестве воды, 8 обращений</w:t>
      </w:r>
      <w:r w:rsidR="007D0B92">
        <w:rPr>
          <w:rFonts w:ascii="Times New Roman" w:hAnsi="Times New Roman" w:cs="Times New Roman"/>
          <w:sz w:val="28"/>
          <w:szCs w:val="28"/>
        </w:rPr>
        <w:t>,</w:t>
      </w:r>
    </w:p>
    <w:p w:rsid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>О перебоях в водоснабжении, о безнадзорных животных и др.</w:t>
      </w:r>
    </w:p>
    <w:p w:rsidR="00A22FA8" w:rsidRPr="00EF7CCF" w:rsidRDefault="00A22FA8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</w:t>
      </w:r>
      <w:r w:rsidRPr="00B72949">
        <w:rPr>
          <w:rFonts w:ascii="Times New Roman" w:hAnsi="Times New Roman" w:cs="Times New Roman"/>
          <w:sz w:val="28"/>
          <w:szCs w:val="28"/>
        </w:rPr>
        <w:t xml:space="preserve">– </w:t>
      </w:r>
      <w:r w:rsidR="009D14FA">
        <w:rPr>
          <w:rFonts w:ascii="Times New Roman" w:hAnsi="Times New Roman" w:cs="Times New Roman"/>
          <w:sz w:val="28"/>
          <w:szCs w:val="28"/>
        </w:rPr>
        <w:t>544</w:t>
      </w:r>
      <w:r w:rsidR="002D1304" w:rsidRPr="00EF7CCF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EF7CCF">
        <w:rPr>
          <w:rFonts w:ascii="Times New Roman" w:hAnsi="Times New Roman" w:cs="Times New Roman"/>
          <w:sz w:val="28"/>
          <w:szCs w:val="28"/>
        </w:rPr>
        <w:t>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="00A2756A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EF7CCF" w:rsidRPr="00EF7CCF">
        <w:rPr>
          <w:rFonts w:ascii="Times New Roman" w:hAnsi="Times New Roman" w:cs="Times New Roman"/>
          <w:sz w:val="28"/>
          <w:szCs w:val="28"/>
        </w:rPr>
        <w:t>6</w:t>
      </w:r>
      <w:r w:rsidR="009D14FA">
        <w:rPr>
          <w:rFonts w:ascii="Times New Roman" w:hAnsi="Times New Roman" w:cs="Times New Roman"/>
          <w:sz w:val="28"/>
          <w:szCs w:val="28"/>
        </w:rPr>
        <w:t>1</w:t>
      </w:r>
      <w:r w:rsidR="00A2756A" w:rsidRPr="00EF7CCF">
        <w:rPr>
          <w:rFonts w:ascii="Times New Roman" w:hAnsi="Times New Roman" w:cs="Times New Roman"/>
          <w:sz w:val="28"/>
          <w:szCs w:val="28"/>
        </w:rPr>
        <w:t>%)</w:t>
      </w:r>
      <w:r w:rsidR="005265BD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D14FA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9D14FA" w:rsidRPr="009D14FA">
        <w:rPr>
          <w:rFonts w:ascii="Times New Roman" w:hAnsi="Times New Roman" w:cs="Times New Roman"/>
          <w:i/>
          <w:sz w:val="28"/>
          <w:szCs w:val="28"/>
        </w:rPr>
        <w:t>602 обращения (69%)</w:t>
      </w:r>
      <w:r w:rsidR="009D14FA">
        <w:rPr>
          <w:rFonts w:ascii="Times New Roman" w:hAnsi="Times New Roman" w:cs="Times New Roman"/>
          <w:i/>
          <w:sz w:val="28"/>
          <w:szCs w:val="28"/>
        </w:rPr>
        <w:t>;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CCF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EF7CCF">
        <w:rPr>
          <w:rFonts w:ascii="Times New Roman" w:hAnsi="Times New Roman" w:cs="Times New Roman"/>
          <w:sz w:val="28"/>
          <w:szCs w:val="28"/>
        </w:rPr>
        <w:t xml:space="preserve"> на рассмотрение: от Администрации Самарской области – </w:t>
      </w:r>
      <w:r w:rsidR="009D14FA">
        <w:rPr>
          <w:rFonts w:ascii="Times New Roman" w:hAnsi="Times New Roman" w:cs="Times New Roman"/>
          <w:sz w:val="28"/>
          <w:szCs w:val="28"/>
        </w:rPr>
        <w:t>248</w:t>
      </w:r>
      <w:r w:rsidR="003E1A95">
        <w:rPr>
          <w:rFonts w:ascii="Times New Roman" w:hAnsi="Times New Roman" w:cs="Times New Roman"/>
          <w:sz w:val="28"/>
          <w:szCs w:val="28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</w:rPr>
        <w:t>обращени</w:t>
      </w:r>
      <w:r w:rsidR="009D14FA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9D14FA">
        <w:rPr>
          <w:rFonts w:ascii="Times New Roman" w:hAnsi="Times New Roman" w:cs="Times New Roman"/>
          <w:sz w:val="28"/>
          <w:szCs w:val="28"/>
        </w:rPr>
        <w:t>42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EF7CCF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EF7CCF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C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7CCF">
        <w:rPr>
          <w:rFonts w:ascii="Times New Roman" w:hAnsi="Times New Roman" w:cs="Times New Roman"/>
          <w:sz w:val="28"/>
          <w:szCs w:val="28"/>
        </w:rPr>
        <w:t xml:space="preserve"> других организаций – </w:t>
      </w:r>
      <w:r w:rsidR="009D14FA">
        <w:rPr>
          <w:rFonts w:ascii="Times New Roman" w:hAnsi="Times New Roman" w:cs="Times New Roman"/>
          <w:sz w:val="28"/>
          <w:szCs w:val="28"/>
        </w:rPr>
        <w:t>99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D14FA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>.</w:t>
      </w:r>
    </w:p>
    <w:p w:rsidR="00FD36D3" w:rsidRPr="0096432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964323">
        <w:rPr>
          <w:rFonts w:ascii="Times New Roman" w:hAnsi="Times New Roman" w:cs="Times New Roman"/>
          <w:sz w:val="28"/>
          <w:szCs w:val="28"/>
        </w:rPr>
        <w:t>произошли</w:t>
      </w:r>
      <w:r w:rsidRPr="00964323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96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AB46B0" w:rsidRDefault="00145129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связано с вопросами благоустройства, в т.ч. ремонта дорог - </w:t>
      </w:r>
      <w:r w:rsidR="00AB46B0">
        <w:rPr>
          <w:rFonts w:ascii="Times New Roman" w:hAnsi="Times New Roman" w:cs="Times New Roman"/>
          <w:sz w:val="28"/>
          <w:szCs w:val="28"/>
        </w:rPr>
        <w:t>471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B46B0">
        <w:rPr>
          <w:rFonts w:ascii="Times New Roman" w:hAnsi="Times New Roman" w:cs="Times New Roman"/>
          <w:sz w:val="28"/>
          <w:szCs w:val="28"/>
        </w:rPr>
        <w:t>е</w:t>
      </w:r>
      <w:r w:rsidRPr="00964323">
        <w:rPr>
          <w:rFonts w:ascii="Times New Roman" w:hAnsi="Times New Roman" w:cs="Times New Roman"/>
          <w:sz w:val="28"/>
          <w:szCs w:val="28"/>
        </w:rPr>
        <w:t xml:space="preserve"> – </w:t>
      </w:r>
      <w:r w:rsidR="00AB46B0">
        <w:rPr>
          <w:rFonts w:ascii="Times New Roman" w:hAnsi="Times New Roman" w:cs="Times New Roman"/>
          <w:sz w:val="28"/>
          <w:szCs w:val="28"/>
        </w:rPr>
        <w:t>53</w:t>
      </w:r>
      <w:r w:rsidRPr="00964323">
        <w:rPr>
          <w:rFonts w:ascii="Times New Roman" w:hAnsi="Times New Roman" w:cs="Times New Roman"/>
          <w:sz w:val="28"/>
          <w:szCs w:val="28"/>
        </w:rPr>
        <w:t>% (</w:t>
      </w:r>
      <w:r w:rsidR="003E1A95">
        <w:rPr>
          <w:rFonts w:ascii="Times New Roman" w:hAnsi="Times New Roman" w:cs="Times New Roman"/>
          <w:sz w:val="28"/>
          <w:szCs w:val="28"/>
        </w:rPr>
        <w:t>за 9 мес.</w:t>
      </w:r>
      <w:r w:rsidRPr="00964323">
        <w:rPr>
          <w:rFonts w:ascii="Times New Roman" w:hAnsi="Times New Roman" w:cs="Times New Roman"/>
          <w:sz w:val="28"/>
          <w:szCs w:val="28"/>
        </w:rPr>
        <w:t xml:space="preserve"> 20</w:t>
      </w:r>
      <w:r w:rsidR="009D14FA">
        <w:rPr>
          <w:rFonts w:ascii="Times New Roman" w:hAnsi="Times New Roman" w:cs="Times New Roman"/>
          <w:sz w:val="28"/>
          <w:szCs w:val="28"/>
        </w:rPr>
        <w:t>20</w:t>
      </w:r>
      <w:r w:rsidRPr="00964323">
        <w:rPr>
          <w:rFonts w:ascii="Times New Roman" w:hAnsi="Times New Roman" w:cs="Times New Roman"/>
          <w:sz w:val="28"/>
          <w:szCs w:val="28"/>
        </w:rPr>
        <w:t xml:space="preserve">г. – </w:t>
      </w:r>
      <w:r w:rsidR="009D14FA" w:rsidRPr="009D14FA">
        <w:rPr>
          <w:rFonts w:ascii="Times New Roman" w:hAnsi="Times New Roman" w:cs="Times New Roman"/>
          <w:sz w:val="28"/>
          <w:szCs w:val="28"/>
        </w:rPr>
        <w:t>426 обращений – 49%</w:t>
      </w:r>
      <w:r w:rsidRPr="00964323">
        <w:rPr>
          <w:rFonts w:ascii="Times New Roman" w:hAnsi="Times New Roman" w:cs="Times New Roman"/>
          <w:sz w:val="28"/>
          <w:szCs w:val="28"/>
        </w:rPr>
        <w:t>)</w:t>
      </w:r>
      <w:r w:rsidR="00557740">
        <w:rPr>
          <w:rFonts w:ascii="Times New Roman" w:hAnsi="Times New Roman" w:cs="Times New Roman"/>
          <w:sz w:val="28"/>
          <w:szCs w:val="28"/>
        </w:rPr>
        <w:t>;</w:t>
      </w:r>
      <w:r w:rsidRPr="00964323">
        <w:rPr>
          <w:rFonts w:ascii="Times New Roman" w:hAnsi="Times New Roman" w:cs="Times New Roman"/>
          <w:sz w:val="28"/>
          <w:szCs w:val="28"/>
        </w:rPr>
        <w:t xml:space="preserve"> </w:t>
      </w:r>
      <w:r w:rsidR="00557740" w:rsidRPr="00557740">
        <w:rPr>
          <w:rFonts w:ascii="Times New Roman" w:hAnsi="Times New Roman" w:cs="Times New Roman"/>
          <w:sz w:val="28"/>
          <w:szCs w:val="28"/>
        </w:rPr>
        <w:t>землепользования - 54 обращения – 3% (за 9 мес. 2020г. – 80 обращений – 9%), теплоснабжения – 45 обращений</w:t>
      </w:r>
      <w:r w:rsidR="00557740">
        <w:rPr>
          <w:rFonts w:ascii="Times New Roman" w:hAnsi="Times New Roman" w:cs="Times New Roman"/>
          <w:sz w:val="28"/>
          <w:szCs w:val="28"/>
        </w:rPr>
        <w:t xml:space="preserve"> – 5</w:t>
      </w:r>
      <w:proofErr w:type="gramStart"/>
      <w:r w:rsidR="00557740">
        <w:rPr>
          <w:rFonts w:ascii="Times New Roman" w:hAnsi="Times New Roman" w:cs="Times New Roman"/>
          <w:sz w:val="28"/>
          <w:szCs w:val="28"/>
        </w:rPr>
        <w:t>%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;  </w:t>
      </w:r>
      <w:r w:rsidR="0046372A" w:rsidRPr="00557740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46372A" w:rsidRPr="00557740">
        <w:rPr>
          <w:rFonts w:ascii="Times New Roman" w:hAnsi="Times New Roman" w:cs="Times New Roman"/>
          <w:sz w:val="28"/>
          <w:szCs w:val="28"/>
        </w:rPr>
        <w:t xml:space="preserve"> жилья и улучшения жилищных условий - </w:t>
      </w:r>
      <w:r w:rsidR="002957C6" w:rsidRPr="00557740">
        <w:rPr>
          <w:rFonts w:ascii="Times New Roman" w:hAnsi="Times New Roman" w:cs="Times New Roman"/>
          <w:sz w:val="28"/>
          <w:szCs w:val="28"/>
        </w:rPr>
        <w:t>31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57C6" w:rsidRPr="00557740">
        <w:rPr>
          <w:rFonts w:ascii="Times New Roman" w:hAnsi="Times New Roman" w:cs="Times New Roman"/>
          <w:sz w:val="28"/>
          <w:szCs w:val="28"/>
        </w:rPr>
        <w:t>е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 – </w:t>
      </w:r>
      <w:r w:rsidR="002957C6" w:rsidRPr="00557740">
        <w:rPr>
          <w:rFonts w:ascii="Times New Roman" w:hAnsi="Times New Roman" w:cs="Times New Roman"/>
          <w:sz w:val="28"/>
          <w:szCs w:val="28"/>
        </w:rPr>
        <w:t>3</w:t>
      </w:r>
      <w:r w:rsidR="0046372A" w:rsidRPr="00557740">
        <w:rPr>
          <w:rFonts w:ascii="Times New Roman" w:hAnsi="Times New Roman" w:cs="Times New Roman"/>
          <w:sz w:val="28"/>
          <w:szCs w:val="28"/>
        </w:rPr>
        <w:t>% (</w:t>
      </w:r>
      <w:r w:rsidR="003E1A95" w:rsidRPr="00557740">
        <w:rPr>
          <w:rFonts w:ascii="Times New Roman" w:hAnsi="Times New Roman" w:cs="Times New Roman"/>
          <w:sz w:val="28"/>
          <w:szCs w:val="28"/>
        </w:rPr>
        <w:t>за 9 мес.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 20</w:t>
      </w:r>
      <w:r w:rsidR="009D14FA" w:rsidRPr="00557740">
        <w:rPr>
          <w:rFonts w:ascii="Times New Roman" w:hAnsi="Times New Roman" w:cs="Times New Roman"/>
          <w:sz w:val="28"/>
          <w:szCs w:val="28"/>
        </w:rPr>
        <w:t>20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г. – </w:t>
      </w:r>
      <w:r w:rsidR="009D14FA" w:rsidRPr="00557740">
        <w:rPr>
          <w:rFonts w:ascii="Times New Roman" w:hAnsi="Times New Roman" w:cs="Times New Roman"/>
          <w:sz w:val="28"/>
          <w:szCs w:val="28"/>
        </w:rPr>
        <w:t>88 обращений – 10%</w:t>
      </w:r>
      <w:r w:rsidR="0046372A" w:rsidRPr="00557740">
        <w:rPr>
          <w:rFonts w:ascii="Times New Roman" w:hAnsi="Times New Roman" w:cs="Times New Roman"/>
          <w:sz w:val="28"/>
          <w:szCs w:val="28"/>
        </w:rPr>
        <w:t>),</w:t>
      </w:r>
      <w:r w:rsidRPr="00557740">
        <w:rPr>
          <w:rFonts w:ascii="Times New Roman" w:hAnsi="Times New Roman" w:cs="Times New Roman"/>
          <w:sz w:val="28"/>
          <w:szCs w:val="28"/>
        </w:rPr>
        <w:t xml:space="preserve"> </w:t>
      </w:r>
      <w:r w:rsidR="0067199F" w:rsidRPr="00557740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557740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557740">
        <w:rPr>
          <w:rFonts w:ascii="Times New Roman" w:hAnsi="Times New Roman" w:cs="Times New Roman"/>
          <w:sz w:val="28"/>
          <w:szCs w:val="28"/>
        </w:rPr>
        <w:t>.</w:t>
      </w:r>
      <w:r w:rsidR="00264E2E" w:rsidRPr="00AB4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У</w:t>
      </w:r>
      <w:r w:rsidR="002957C6">
        <w:rPr>
          <w:rFonts w:ascii="Times New Roman" w:hAnsi="Times New Roman" w:cs="Times New Roman"/>
          <w:sz w:val="28"/>
          <w:szCs w:val="28"/>
        </w:rPr>
        <w:t>величилось</w:t>
      </w:r>
      <w:r w:rsidRPr="004E5E81">
        <w:rPr>
          <w:rFonts w:ascii="Times New Roman" w:hAnsi="Times New Roman" w:cs="Times New Roman"/>
          <w:sz w:val="28"/>
          <w:szCs w:val="28"/>
        </w:rPr>
        <w:t xml:space="preserve"> количество обращений, связанных с жалобами на содержание и обслуживани</w:t>
      </w:r>
      <w:r w:rsidR="00264E2E" w:rsidRPr="004E5E81">
        <w:rPr>
          <w:rFonts w:ascii="Times New Roman" w:hAnsi="Times New Roman" w:cs="Times New Roman"/>
          <w:sz w:val="28"/>
          <w:szCs w:val="28"/>
        </w:rPr>
        <w:t>е</w:t>
      </w:r>
      <w:r w:rsidRPr="004E5E81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2957C6">
        <w:rPr>
          <w:rFonts w:ascii="Times New Roman" w:hAnsi="Times New Roman" w:cs="Times New Roman"/>
          <w:sz w:val="28"/>
          <w:szCs w:val="28"/>
        </w:rPr>
        <w:t>, в связи с началом отопительного сезона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2957C6">
        <w:rPr>
          <w:rFonts w:ascii="Times New Roman" w:hAnsi="Times New Roman" w:cs="Times New Roman"/>
          <w:sz w:val="28"/>
          <w:szCs w:val="28"/>
        </w:rPr>
        <w:t>27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B72949">
        <w:rPr>
          <w:rFonts w:ascii="Times New Roman" w:hAnsi="Times New Roman" w:cs="Times New Roman"/>
          <w:sz w:val="28"/>
          <w:szCs w:val="28"/>
        </w:rPr>
        <w:t>за 9 мес.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20</w:t>
      </w:r>
      <w:r w:rsidR="002957C6">
        <w:rPr>
          <w:rFonts w:ascii="Times New Roman" w:hAnsi="Times New Roman" w:cs="Times New Roman"/>
          <w:sz w:val="28"/>
          <w:szCs w:val="28"/>
        </w:rPr>
        <w:t>20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г. – </w:t>
      </w:r>
      <w:r w:rsidR="002957C6">
        <w:rPr>
          <w:rFonts w:ascii="Times New Roman" w:hAnsi="Times New Roman" w:cs="Times New Roman"/>
          <w:sz w:val="28"/>
          <w:szCs w:val="28"/>
        </w:rPr>
        <w:t>11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57C6">
        <w:rPr>
          <w:rFonts w:ascii="Times New Roman" w:hAnsi="Times New Roman" w:cs="Times New Roman"/>
          <w:sz w:val="28"/>
          <w:szCs w:val="28"/>
        </w:rPr>
        <w:t>й</w:t>
      </w:r>
      <w:r w:rsidR="00CF1D55" w:rsidRPr="004E5E81">
        <w:rPr>
          <w:rFonts w:ascii="Times New Roman" w:hAnsi="Times New Roman" w:cs="Times New Roman"/>
          <w:sz w:val="28"/>
          <w:szCs w:val="28"/>
        </w:rPr>
        <w:t>)</w:t>
      </w:r>
      <w:r w:rsidRPr="004E5E81">
        <w:rPr>
          <w:rFonts w:ascii="Times New Roman" w:hAnsi="Times New Roman" w:cs="Times New Roman"/>
          <w:sz w:val="28"/>
          <w:szCs w:val="28"/>
        </w:rPr>
        <w:t>:</w:t>
      </w:r>
    </w:p>
    <w:p w:rsidR="00305F18" w:rsidRPr="004E5E81" w:rsidRDefault="002957C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4E5E81" w:rsidRDefault="00B7294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4E5E81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4E5E8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2957C6" w:rsidRDefault="002957C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36D3" w:rsidRPr="004E5E81" w:rsidRDefault="002957C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7C6">
        <w:rPr>
          <w:rFonts w:ascii="Times New Roman" w:hAnsi="Times New Roman" w:cs="Times New Roman"/>
          <w:sz w:val="28"/>
          <w:szCs w:val="28"/>
        </w:rPr>
        <w:t>1 обращение – ООО «Комплекс-Сервис».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4E5E8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4E5E8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B26584">
        <w:rPr>
          <w:rFonts w:ascii="Times New Roman" w:hAnsi="Times New Roman" w:cs="Times New Roman"/>
          <w:sz w:val="28"/>
          <w:szCs w:val="28"/>
        </w:rPr>
        <w:t>2</w:t>
      </w:r>
      <w:r w:rsidR="002957C6">
        <w:rPr>
          <w:rFonts w:ascii="Times New Roman" w:hAnsi="Times New Roman" w:cs="Times New Roman"/>
          <w:sz w:val="28"/>
          <w:szCs w:val="28"/>
        </w:rPr>
        <w:t>82</w:t>
      </w:r>
      <w:r w:rsidR="00A321BC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4E5E81">
        <w:rPr>
          <w:rFonts w:ascii="Times New Roman" w:hAnsi="Times New Roman" w:cs="Times New Roman"/>
          <w:sz w:val="28"/>
          <w:szCs w:val="28"/>
        </w:rPr>
        <w:t>ям</w:t>
      </w:r>
      <w:r w:rsidR="007610E5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Pr="004E5E81">
        <w:rPr>
          <w:rFonts w:ascii="Times New Roman" w:hAnsi="Times New Roman" w:cs="Times New Roman"/>
          <w:sz w:val="28"/>
          <w:szCs w:val="28"/>
        </w:rPr>
        <w:t>(</w:t>
      </w:r>
      <w:r w:rsidR="00B26584">
        <w:rPr>
          <w:rFonts w:ascii="Times New Roman" w:hAnsi="Times New Roman" w:cs="Times New Roman"/>
          <w:sz w:val="28"/>
          <w:szCs w:val="28"/>
        </w:rPr>
        <w:t>3</w:t>
      </w:r>
      <w:r w:rsidR="002957C6">
        <w:rPr>
          <w:rFonts w:ascii="Times New Roman" w:hAnsi="Times New Roman" w:cs="Times New Roman"/>
          <w:sz w:val="28"/>
          <w:szCs w:val="28"/>
        </w:rPr>
        <w:t>2</w:t>
      </w:r>
      <w:r w:rsidR="00A321BC" w:rsidRPr="004E5E81">
        <w:rPr>
          <w:rFonts w:ascii="Times New Roman" w:hAnsi="Times New Roman" w:cs="Times New Roman"/>
          <w:sz w:val="28"/>
          <w:szCs w:val="28"/>
        </w:rPr>
        <w:t>%</w:t>
      </w:r>
      <w:r w:rsidRPr="004E5E81">
        <w:rPr>
          <w:rFonts w:ascii="Times New Roman" w:hAnsi="Times New Roman" w:cs="Times New Roman"/>
          <w:sz w:val="28"/>
          <w:szCs w:val="28"/>
        </w:rPr>
        <w:t>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81">
        <w:rPr>
          <w:rFonts w:ascii="Times New Roman" w:hAnsi="Times New Roman" w:cs="Times New Roman"/>
          <w:sz w:val="28"/>
          <w:szCs w:val="28"/>
        </w:rPr>
        <w:lastRenderedPageBreak/>
        <w:t>разъяснено</w:t>
      </w:r>
      <w:proofErr w:type="gramEnd"/>
      <w:r w:rsidRPr="004E5E81">
        <w:rPr>
          <w:rFonts w:ascii="Times New Roman" w:hAnsi="Times New Roman" w:cs="Times New Roman"/>
          <w:sz w:val="28"/>
          <w:szCs w:val="28"/>
        </w:rPr>
        <w:t xml:space="preserve"> заявителям по </w:t>
      </w:r>
      <w:r w:rsidR="002957C6">
        <w:rPr>
          <w:rFonts w:ascii="Times New Roman" w:hAnsi="Times New Roman" w:cs="Times New Roman"/>
          <w:sz w:val="28"/>
          <w:szCs w:val="28"/>
        </w:rPr>
        <w:t>490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4E5E81">
        <w:rPr>
          <w:rFonts w:ascii="Times New Roman" w:hAnsi="Times New Roman" w:cs="Times New Roman"/>
          <w:sz w:val="28"/>
          <w:szCs w:val="28"/>
        </w:rPr>
        <w:t>м</w:t>
      </w:r>
      <w:r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E16FB5">
        <w:rPr>
          <w:rFonts w:ascii="Times New Roman" w:hAnsi="Times New Roman" w:cs="Times New Roman"/>
          <w:sz w:val="28"/>
          <w:szCs w:val="28"/>
        </w:rPr>
        <w:t>5</w:t>
      </w:r>
      <w:r w:rsidR="002957C6">
        <w:rPr>
          <w:rFonts w:ascii="Times New Roman" w:hAnsi="Times New Roman" w:cs="Times New Roman"/>
          <w:sz w:val="28"/>
          <w:szCs w:val="28"/>
        </w:rPr>
        <w:t>5</w:t>
      </w:r>
      <w:r w:rsidRPr="004E5E81">
        <w:rPr>
          <w:rFonts w:ascii="Times New Roman" w:hAnsi="Times New Roman" w:cs="Times New Roman"/>
          <w:sz w:val="28"/>
          <w:szCs w:val="28"/>
        </w:rPr>
        <w:t>%)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2957C6" w:rsidRPr="002957C6" w:rsidRDefault="00A321BC" w:rsidP="002957C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E81">
        <w:rPr>
          <w:rFonts w:ascii="Times New Roman" w:hAnsi="Times New Roman" w:cs="Times New Roman"/>
          <w:sz w:val="28"/>
          <w:szCs w:val="28"/>
        </w:rPr>
        <w:t>отказано</w:t>
      </w:r>
      <w:proofErr w:type="gramEnd"/>
      <w:r w:rsidRPr="004E5E81">
        <w:rPr>
          <w:rFonts w:ascii="Times New Roman" w:hAnsi="Times New Roman" w:cs="Times New Roman"/>
          <w:sz w:val="28"/>
          <w:szCs w:val="28"/>
        </w:rPr>
        <w:t xml:space="preserve"> по </w:t>
      </w:r>
      <w:r w:rsidR="002957C6">
        <w:rPr>
          <w:rFonts w:ascii="Times New Roman" w:hAnsi="Times New Roman" w:cs="Times New Roman"/>
          <w:sz w:val="28"/>
          <w:szCs w:val="28"/>
        </w:rPr>
        <w:t>26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2957C6">
        <w:rPr>
          <w:rFonts w:ascii="Times New Roman" w:hAnsi="Times New Roman" w:cs="Times New Roman"/>
          <w:sz w:val="28"/>
          <w:szCs w:val="28"/>
        </w:rPr>
        <w:t>3</w:t>
      </w:r>
      <w:r w:rsidR="00511772" w:rsidRPr="004E5E81">
        <w:rPr>
          <w:rFonts w:ascii="Times New Roman" w:hAnsi="Times New Roman" w:cs="Times New Roman"/>
          <w:sz w:val="28"/>
          <w:szCs w:val="28"/>
        </w:rPr>
        <w:t>%)</w:t>
      </w:r>
      <w:r w:rsidR="00B77883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2957C6" w:rsidRPr="002957C6">
        <w:rPr>
          <w:rFonts w:ascii="Times New Roman" w:hAnsi="Times New Roman" w:cs="Times New Roman"/>
          <w:sz w:val="28"/>
          <w:szCs w:val="28"/>
        </w:rPr>
        <w:t>(установка искусственной неровности, асфальтирование грунтовых дорог, оказание материальной помощи, по жилищным вопросам и др.)</w:t>
      </w:r>
    </w:p>
    <w:p w:rsidR="004D7B36" w:rsidRDefault="002957C6" w:rsidP="002957C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7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57C6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Pr="002957C6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2957C6">
        <w:rPr>
          <w:rFonts w:ascii="Times New Roman" w:hAnsi="Times New Roman" w:cs="Times New Roman"/>
          <w:sz w:val="28"/>
          <w:szCs w:val="28"/>
        </w:rPr>
        <w:t xml:space="preserve"> с их компетенцией (в </w:t>
      </w:r>
      <w:proofErr w:type="spellStart"/>
      <w:r w:rsidRPr="002957C6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2957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7C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957C6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Pr="002957C6">
        <w:rPr>
          <w:rFonts w:ascii="Times New Roman" w:hAnsi="Times New Roman" w:cs="Times New Roman"/>
          <w:sz w:val="28"/>
          <w:szCs w:val="28"/>
        </w:rPr>
        <w:t>м.р.Кинельский</w:t>
      </w:r>
      <w:proofErr w:type="spellEnd"/>
      <w:r w:rsidRPr="002957C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F1D55" w:rsidRPr="004E5E81" w:rsidRDefault="00CF1D55" w:rsidP="002957C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1F33E2">
        <w:rPr>
          <w:rFonts w:ascii="Times New Roman" w:hAnsi="Times New Roman" w:cs="Times New Roman"/>
          <w:sz w:val="28"/>
          <w:szCs w:val="28"/>
        </w:rPr>
        <w:t>76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F33E2">
        <w:rPr>
          <w:rFonts w:ascii="Times New Roman" w:hAnsi="Times New Roman" w:cs="Times New Roman"/>
          <w:sz w:val="28"/>
          <w:szCs w:val="28"/>
        </w:rPr>
        <w:t>й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01A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23501A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23501A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</w:t>
      </w:r>
      <w:proofErr w:type="gramStart"/>
      <w:r w:rsidRPr="0023501A">
        <w:rPr>
          <w:rFonts w:ascii="Times New Roman" w:hAnsi="Times New Roman" w:cs="Times New Roman"/>
          <w:b/>
          <w:sz w:val="28"/>
          <w:szCs w:val="28"/>
        </w:rPr>
        <w:t xml:space="preserve">период  </w:t>
      </w:r>
      <w:r w:rsidR="0023501A" w:rsidRPr="0023501A">
        <w:rPr>
          <w:rFonts w:ascii="Times New Roman" w:hAnsi="Times New Roman" w:cs="Times New Roman"/>
          <w:b/>
          <w:sz w:val="28"/>
          <w:szCs w:val="28"/>
        </w:rPr>
        <w:t>201</w:t>
      </w:r>
      <w:proofErr w:type="gramEnd"/>
      <w:r w:rsidRPr="00235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01A">
        <w:rPr>
          <w:rFonts w:ascii="Times New Roman" w:hAnsi="Times New Roman" w:cs="Times New Roman"/>
          <w:b/>
          <w:sz w:val="28"/>
          <w:szCs w:val="28"/>
        </w:rPr>
        <w:t>твит</w:t>
      </w:r>
      <w:proofErr w:type="spellEnd"/>
      <w:r w:rsidRPr="0023501A">
        <w:rPr>
          <w:rFonts w:ascii="Times New Roman" w:hAnsi="Times New Roman" w:cs="Times New Roman"/>
          <w:b/>
          <w:sz w:val="28"/>
          <w:szCs w:val="28"/>
        </w:rPr>
        <w:t xml:space="preserve"> (сообщени</w:t>
      </w:r>
      <w:r w:rsidR="0023501A" w:rsidRPr="0023501A">
        <w:rPr>
          <w:rFonts w:ascii="Times New Roman" w:hAnsi="Times New Roman" w:cs="Times New Roman"/>
          <w:b/>
          <w:sz w:val="28"/>
          <w:szCs w:val="28"/>
        </w:rPr>
        <w:t>е</w:t>
      </w:r>
      <w:r w:rsidRPr="0023501A">
        <w:rPr>
          <w:rFonts w:ascii="Times New Roman" w:hAnsi="Times New Roman" w:cs="Times New Roman"/>
          <w:b/>
          <w:sz w:val="28"/>
          <w:szCs w:val="28"/>
        </w:rPr>
        <w:t>) граждан: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Содержание дорог - </w:t>
      </w:r>
      <w:r w:rsidR="0023501A" w:rsidRPr="0023501A">
        <w:rPr>
          <w:rFonts w:ascii="Times New Roman" w:hAnsi="Times New Roman" w:cs="Times New Roman"/>
          <w:sz w:val="28"/>
          <w:szCs w:val="28"/>
        </w:rPr>
        <w:t>53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сообщения,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23501A" w:rsidRPr="0023501A">
        <w:rPr>
          <w:rFonts w:ascii="Times New Roman" w:hAnsi="Times New Roman" w:cs="Times New Roman"/>
          <w:sz w:val="28"/>
          <w:szCs w:val="28"/>
        </w:rPr>
        <w:t>21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3501A" w:rsidRPr="0023501A">
        <w:rPr>
          <w:rFonts w:ascii="Times New Roman" w:hAnsi="Times New Roman" w:cs="Times New Roman"/>
          <w:sz w:val="28"/>
          <w:szCs w:val="28"/>
        </w:rPr>
        <w:t>е</w:t>
      </w:r>
      <w:r w:rsidRPr="0023501A">
        <w:rPr>
          <w:rFonts w:ascii="Times New Roman" w:hAnsi="Times New Roman" w:cs="Times New Roman"/>
          <w:sz w:val="28"/>
          <w:szCs w:val="28"/>
        </w:rPr>
        <w:t>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Недостаточное теплоснабжение – </w:t>
      </w:r>
      <w:r w:rsidR="0023501A" w:rsidRPr="0023501A">
        <w:rPr>
          <w:rFonts w:ascii="Times New Roman" w:hAnsi="Times New Roman" w:cs="Times New Roman"/>
          <w:sz w:val="28"/>
          <w:szCs w:val="28"/>
        </w:rPr>
        <w:t>25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сообщений,</w:t>
      </w:r>
    </w:p>
    <w:p w:rsidR="0023501A" w:rsidRP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Благоустройство и содержание общественных территорий – 17 сообщений,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Очистка дорог и общественных территорий от снега – 15 обращений,</w:t>
      </w:r>
    </w:p>
    <w:p w:rsidR="0023501A" w:rsidRP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Об отлове безнадзорных животных – 12 сообщений,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Вывоз мусора – 10 сообщений, </w:t>
      </w:r>
    </w:p>
    <w:p w:rsidR="00557740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Улично</w:t>
      </w:r>
      <w:r w:rsidR="00B10F21">
        <w:rPr>
          <w:rFonts w:ascii="Times New Roman" w:hAnsi="Times New Roman" w:cs="Times New Roman"/>
          <w:sz w:val="28"/>
          <w:szCs w:val="28"/>
        </w:rPr>
        <w:t xml:space="preserve">е </w:t>
      </w:r>
      <w:r w:rsidRPr="0023501A">
        <w:rPr>
          <w:rFonts w:ascii="Times New Roman" w:hAnsi="Times New Roman" w:cs="Times New Roman"/>
          <w:sz w:val="28"/>
          <w:szCs w:val="28"/>
        </w:rPr>
        <w:t>освещени</w:t>
      </w:r>
      <w:r w:rsidR="00B10F21">
        <w:rPr>
          <w:rFonts w:ascii="Times New Roman" w:hAnsi="Times New Roman" w:cs="Times New Roman"/>
          <w:sz w:val="28"/>
          <w:szCs w:val="28"/>
        </w:rPr>
        <w:t>е</w:t>
      </w:r>
      <w:r w:rsidRPr="0023501A">
        <w:rPr>
          <w:rFonts w:ascii="Times New Roman" w:hAnsi="Times New Roman" w:cs="Times New Roman"/>
          <w:sz w:val="28"/>
          <w:szCs w:val="28"/>
        </w:rPr>
        <w:t>, содержани</w:t>
      </w:r>
      <w:r w:rsidR="00B10F21">
        <w:rPr>
          <w:rFonts w:ascii="Times New Roman" w:hAnsi="Times New Roman" w:cs="Times New Roman"/>
          <w:sz w:val="28"/>
          <w:szCs w:val="28"/>
        </w:rPr>
        <w:t>е МКД, экология</w:t>
      </w:r>
      <w:r w:rsidRPr="0023501A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57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40" w:rsidRPr="00557740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b/>
          <w:sz w:val="28"/>
          <w:szCs w:val="28"/>
        </w:rPr>
        <w:t xml:space="preserve">Через информационную аналитическую систему мониторинга </w:t>
      </w:r>
      <w:proofErr w:type="spellStart"/>
      <w:r w:rsidRPr="00557740">
        <w:rPr>
          <w:rFonts w:ascii="Times New Roman" w:hAnsi="Times New Roman" w:cs="Times New Roman"/>
          <w:b/>
          <w:sz w:val="28"/>
          <w:szCs w:val="28"/>
        </w:rPr>
        <w:t>соц.сетей</w:t>
      </w:r>
      <w:proofErr w:type="spellEnd"/>
      <w:r w:rsidRPr="00557740">
        <w:rPr>
          <w:rFonts w:ascii="Times New Roman" w:hAnsi="Times New Roman" w:cs="Times New Roman"/>
          <w:b/>
          <w:sz w:val="28"/>
          <w:szCs w:val="28"/>
        </w:rPr>
        <w:t xml:space="preserve"> Инцидент-менеджмент направлено в адрес городского округа Кинель </w:t>
      </w:r>
      <w:r w:rsidR="00CC44E2">
        <w:rPr>
          <w:rFonts w:ascii="Times New Roman" w:hAnsi="Times New Roman" w:cs="Times New Roman"/>
          <w:b/>
          <w:sz w:val="28"/>
          <w:szCs w:val="28"/>
        </w:rPr>
        <w:t>508</w:t>
      </w:r>
      <w:r w:rsidRPr="00557740">
        <w:rPr>
          <w:rFonts w:ascii="Times New Roman" w:hAnsi="Times New Roman" w:cs="Times New Roman"/>
          <w:b/>
          <w:sz w:val="28"/>
          <w:szCs w:val="28"/>
        </w:rPr>
        <w:t xml:space="preserve"> инцидентов со следующей тематикой: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Содержание и благоустройство дворов и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17D2">
        <w:rPr>
          <w:rFonts w:ascii="Times New Roman" w:hAnsi="Times New Roman" w:cs="Times New Roman"/>
          <w:sz w:val="28"/>
          <w:szCs w:val="28"/>
        </w:rPr>
        <w:tab/>
        <w:t>95</w:t>
      </w:r>
      <w:r>
        <w:rPr>
          <w:rFonts w:ascii="Times New Roman" w:hAnsi="Times New Roman" w:cs="Times New Roman"/>
          <w:sz w:val="28"/>
          <w:szCs w:val="28"/>
        </w:rPr>
        <w:t xml:space="preserve"> сообщений,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Содержание и ремонт дорог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7D2">
        <w:rPr>
          <w:rFonts w:ascii="Times New Roman" w:hAnsi="Times New Roman" w:cs="Times New Roman"/>
          <w:sz w:val="28"/>
          <w:szCs w:val="28"/>
        </w:rPr>
        <w:t>94</w:t>
      </w:r>
      <w:r w:rsidRPr="00FE17D2"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7D2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 xml:space="preserve">Безопасность (отлов безнадзорных животных, безопасность </w:t>
      </w:r>
      <w:proofErr w:type="spellStart"/>
      <w:r w:rsidRPr="00FE17D2">
        <w:rPr>
          <w:rFonts w:ascii="Times New Roman" w:hAnsi="Times New Roman" w:cs="Times New Roman"/>
          <w:sz w:val="28"/>
          <w:szCs w:val="28"/>
        </w:rPr>
        <w:t>общ.пространств</w:t>
      </w:r>
      <w:proofErr w:type="spellEnd"/>
      <w:r w:rsidRPr="00FE17D2">
        <w:rPr>
          <w:rFonts w:ascii="Times New Roman" w:hAnsi="Times New Roman" w:cs="Times New Roman"/>
          <w:sz w:val="28"/>
          <w:szCs w:val="28"/>
        </w:rPr>
        <w:t>, пожары)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7D2">
        <w:rPr>
          <w:rFonts w:ascii="Times New Roman" w:hAnsi="Times New Roman" w:cs="Times New Roman"/>
          <w:sz w:val="28"/>
          <w:szCs w:val="28"/>
        </w:rPr>
        <w:t>75</w:t>
      </w:r>
      <w:r w:rsidRPr="00FE17D2"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17D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7D2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17D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17D2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17D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Содержание МКД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7D2">
        <w:rPr>
          <w:rFonts w:ascii="Times New Roman" w:hAnsi="Times New Roman" w:cs="Times New Roman"/>
          <w:sz w:val="28"/>
          <w:szCs w:val="28"/>
        </w:rPr>
        <w:tab/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7D2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lastRenderedPageBreak/>
        <w:t>Мусор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17D2">
        <w:rPr>
          <w:rFonts w:ascii="Times New Roman" w:hAnsi="Times New Roman" w:cs="Times New Roman"/>
          <w:sz w:val="28"/>
          <w:szCs w:val="28"/>
        </w:rPr>
        <w:tab/>
        <w:t>16</w:t>
      </w:r>
      <w:r w:rsidRPr="00FE17D2"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17D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E17D2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17D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557740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7D2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7D2">
        <w:rPr>
          <w:rFonts w:ascii="Times New Roman" w:hAnsi="Times New Roman" w:cs="Times New Roman"/>
          <w:sz w:val="28"/>
          <w:szCs w:val="28"/>
        </w:rPr>
        <w:t>51</w:t>
      </w:r>
      <w:r w:rsidRPr="00FE17D2">
        <w:t xml:space="preserve"> </w:t>
      </w:r>
      <w:r w:rsidRPr="00FE17D2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557740" w:rsidRDefault="00FE17D2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3859DA" wp14:editId="24DBE57E">
            <wp:extent cx="5753100" cy="3971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430C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b/>
          <w:sz w:val="28"/>
          <w:szCs w:val="28"/>
        </w:rPr>
        <w:t>Через платформу обратной связи (ПОС) поступило 1</w:t>
      </w:r>
      <w:r w:rsidR="00EB430C">
        <w:rPr>
          <w:rFonts w:ascii="Times New Roman" w:hAnsi="Times New Roman" w:cs="Times New Roman"/>
          <w:b/>
          <w:sz w:val="28"/>
          <w:szCs w:val="28"/>
        </w:rPr>
        <w:t>56</w:t>
      </w:r>
      <w:r w:rsidRPr="00557740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  <w:r w:rsidR="00D272F7">
        <w:rPr>
          <w:rFonts w:ascii="Times New Roman" w:hAnsi="Times New Roman" w:cs="Times New Roman"/>
          <w:b/>
          <w:sz w:val="28"/>
          <w:szCs w:val="28"/>
        </w:rPr>
        <w:t>.</w:t>
      </w:r>
      <w:r w:rsidRPr="0055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30C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557740">
        <w:rPr>
          <w:rFonts w:ascii="Times New Roman" w:hAnsi="Times New Roman" w:cs="Times New Roman"/>
          <w:b/>
          <w:sz w:val="28"/>
          <w:szCs w:val="28"/>
        </w:rPr>
        <w:t>удовлетворенности граждан ответами с</w:t>
      </w:r>
      <w:r w:rsidR="00EB430C">
        <w:rPr>
          <w:rFonts w:ascii="Times New Roman" w:hAnsi="Times New Roman" w:cs="Times New Roman"/>
          <w:b/>
          <w:sz w:val="28"/>
          <w:szCs w:val="28"/>
        </w:rPr>
        <w:t>остав</w:t>
      </w:r>
      <w:r w:rsidR="00D272F7">
        <w:rPr>
          <w:rFonts w:ascii="Times New Roman" w:hAnsi="Times New Roman" w:cs="Times New Roman"/>
          <w:b/>
          <w:sz w:val="28"/>
          <w:szCs w:val="28"/>
        </w:rPr>
        <w:t>ила</w:t>
      </w:r>
      <w:r w:rsidR="00EB4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740">
        <w:rPr>
          <w:rFonts w:ascii="Times New Roman" w:hAnsi="Times New Roman" w:cs="Times New Roman"/>
          <w:b/>
          <w:sz w:val="28"/>
          <w:szCs w:val="28"/>
        </w:rPr>
        <w:t>4 балл</w:t>
      </w:r>
      <w:r w:rsidR="00EB430C">
        <w:rPr>
          <w:rFonts w:ascii="Times New Roman" w:hAnsi="Times New Roman" w:cs="Times New Roman"/>
          <w:b/>
          <w:sz w:val="28"/>
          <w:szCs w:val="28"/>
        </w:rPr>
        <w:t>а из 5.</w:t>
      </w:r>
    </w:p>
    <w:p w:rsidR="00256A26" w:rsidRDefault="00256A26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6A26">
        <w:rPr>
          <w:rFonts w:ascii="Times New Roman" w:hAnsi="Times New Roman" w:cs="Times New Roman"/>
          <w:sz w:val="28"/>
          <w:szCs w:val="28"/>
        </w:rPr>
        <w:t>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– 42 сообщения,</w:t>
      </w:r>
    </w:p>
    <w:p w:rsidR="00EB430C" w:rsidRPr="00EB430C" w:rsidRDefault="00EB430C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30C">
        <w:rPr>
          <w:rFonts w:ascii="Times New Roman" w:hAnsi="Times New Roman" w:cs="Times New Roman"/>
          <w:sz w:val="28"/>
          <w:szCs w:val="28"/>
        </w:rPr>
        <w:t>Дворы и территории общего пользования – 33 сообщения,</w:t>
      </w:r>
    </w:p>
    <w:p w:rsidR="00EB430C" w:rsidRDefault="00EB430C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30C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6A26" w:rsidRPr="00256A26">
        <w:rPr>
          <w:rFonts w:ascii="Times New Roman" w:hAnsi="Times New Roman" w:cs="Times New Roman"/>
          <w:sz w:val="28"/>
          <w:szCs w:val="28"/>
        </w:rPr>
        <w:t>22 сообщения,</w:t>
      </w:r>
    </w:p>
    <w:p w:rsidR="00EB430C" w:rsidRDefault="00EB430C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30C">
        <w:rPr>
          <w:rFonts w:ascii="Times New Roman" w:hAnsi="Times New Roman" w:cs="Times New Roman"/>
          <w:sz w:val="28"/>
          <w:szCs w:val="28"/>
        </w:rPr>
        <w:t>Многоквартирные дома</w:t>
      </w:r>
      <w:r>
        <w:rPr>
          <w:rFonts w:ascii="Times New Roman" w:hAnsi="Times New Roman" w:cs="Times New Roman"/>
          <w:sz w:val="28"/>
          <w:szCs w:val="28"/>
        </w:rPr>
        <w:t xml:space="preserve"> – 22 сообщения</w:t>
      </w:r>
      <w:r w:rsidR="00256A26">
        <w:rPr>
          <w:rFonts w:ascii="Times New Roman" w:hAnsi="Times New Roman" w:cs="Times New Roman"/>
          <w:sz w:val="28"/>
          <w:szCs w:val="28"/>
        </w:rPr>
        <w:t>,</w:t>
      </w:r>
    </w:p>
    <w:p w:rsidR="00256A26" w:rsidRDefault="00256A26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– 12 сообщений,</w:t>
      </w:r>
    </w:p>
    <w:p w:rsidR="00256A26" w:rsidRPr="00EB430C" w:rsidRDefault="00256A26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Иное – </w:t>
      </w:r>
      <w:r w:rsidR="004D7B3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сообщений.</w:t>
      </w:r>
      <w:bookmarkStart w:id="0" w:name="_GoBack"/>
      <w:bookmarkEnd w:id="0"/>
    </w:p>
    <w:p w:rsidR="00EB430C" w:rsidRDefault="00793A75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12FE7C" wp14:editId="29B99771">
            <wp:extent cx="4591050" cy="2486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7740" w:rsidRPr="00557740" w:rsidRDefault="00EB430C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9 месяцев 2020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  с</w:t>
      </w:r>
      <w:proofErr w:type="gramEnd"/>
      <w:r w:rsidRPr="005D1612">
        <w:rPr>
          <w:rFonts w:ascii="Times New Roman" w:hAnsi="Times New Roman" w:cs="Times New Roman"/>
          <w:b/>
          <w:sz w:val="28"/>
          <w:szCs w:val="28"/>
        </w:rPr>
        <w:t xml:space="preserve"> мобильной приемной Губернатора через социальную сеть </w:t>
      </w:r>
      <w:proofErr w:type="spellStart"/>
      <w:r w:rsidRPr="005D1612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5D1612">
        <w:t xml:space="preserve"> </w:t>
      </w:r>
      <w:r w:rsidRPr="005D1612">
        <w:rPr>
          <w:rFonts w:ascii="Times New Roman" w:hAnsi="Times New Roman" w:cs="Times New Roman"/>
          <w:b/>
          <w:sz w:val="28"/>
          <w:szCs w:val="28"/>
        </w:rPr>
        <w:t xml:space="preserve">и информационную аналитическую систему мониторинга </w:t>
      </w:r>
      <w:proofErr w:type="spellStart"/>
      <w:r w:rsidRPr="005D1612">
        <w:rPr>
          <w:rFonts w:ascii="Times New Roman" w:hAnsi="Times New Roman" w:cs="Times New Roman"/>
          <w:b/>
          <w:sz w:val="28"/>
          <w:szCs w:val="28"/>
        </w:rPr>
        <w:t>соц.сетей</w:t>
      </w:r>
      <w:proofErr w:type="spellEnd"/>
      <w:r w:rsidRPr="005D1612">
        <w:rPr>
          <w:rFonts w:ascii="Times New Roman" w:hAnsi="Times New Roman" w:cs="Times New Roman"/>
          <w:b/>
          <w:sz w:val="28"/>
          <w:szCs w:val="28"/>
        </w:rPr>
        <w:t xml:space="preserve"> Инцидент-менеджмент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поступило 159 сообщений.</w:t>
      </w:r>
    </w:p>
    <w:p w:rsidR="00557740" w:rsidRPr="00557740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>Оставлено на дополнительном контроле 4</w:t>
      </w:r>
      <w:r w:rsidR="00C25397" w:rsidRPr="00C25397">
        <w:rPr>
          <w:rFonts w:ascii="Times New Roman" w:hAnsi="Times New Roman" w:cs="Times New Roman"/>
          <w:sz w:val="28"/>
          <w:szCs w:val="28"/>
        </w:rPr>
        <w:t>47</w:t>
      </w:r>
      <w:r w:rsidRPr="00C25397">
        <w:rPr>
          <w:rFonts w:ascii="Times New Roman" w:hAnsi="Times New Roman" w:cs="Times New Roman"/>
          <w:sz w:val="28"/>
          <w:szCs w:val="28"/>
        </w:rPr>
        <w:t xml:space="preserve"> обращений, так как вопросы, содержащиеся в них (благоустройство придомовой территории и дорог, спил деревьев и др.), решены не в полной мере.</w:t>
      </w:r>
    </w:p>
    <w:p w:rsidR="00557740" w:rsidRDefault="00557740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1C7B" w:rsidRPr="006C0C6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9746DD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E16FB5">
        <w:rPr>
          <w:rFonts w:ascii="Times New Roman" w:hAnsi="Times New Roman" w:cs="Times New Roman"/>
          <w:b/>
          <w:sz w:val="28"/>
          <w:szCs w:val="28"/>
        </w:rPr>
        <w:t>135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97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53F" w:rsidRPr="006C0C61">
        <w:rPr>
          <w:rFonts w:ascii="Times New Roman" w:hAnsi="Times New Roman" w:cs="Times New Roman"/>
          <w:sz w:val="28"/>
          <w:szCs w:val="28"/>
        </w:rPr>
        <w:t>(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за 9 </w:t>
      </w:r>
      <w:proofErr w:type="gramStart"/>
      <w:r w:rsidR="006C0C61" w:rsidRPr="006C0C61">
        <w:rPr>
          <w:rFonts w:ascii="Times New Roman" w:hAnsi="Times New Roman" w:cs="Times New Roman"/>
          <w:i/>
          <w:sz w:val="28"/>
          <w:szCs w:val="28"/>
        </w:rPr>
        <w:t>месяцев</w:t>
      </w:r>
      <w:r w:rsidR="00AA5F3E" w:rsidRPr="006C0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01A">
        <w:rPr>
          <w:rFonts w:ascii="Times New Roman" w:hAnsi="Times New Roman" w:cs="Times New Roman"/>
          <w:i/>
          <w:sz w:val="28"/>
          <w:szCs w:val="28"/>
        </w:rPr>
        <w:t>20</w:t>
      </w:r>
      <w:proofErr w:type="gramEnd"/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23501A">
        <w:rPr>
          <w:rFonts w:ascii="Times New Roman" w:hAnsi="Times New Roman" w:cs="Times New Roman"/>
          <w:i/>
          <w:sz w:val="28"/>
          <w:szCs w:val="28"/>
        </w:rPr>
        <w:t>135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1B253F" w:rsidRPr="006C0C61">
        <w:rPr>
          <w:rFonts w:ascii="Times New Roman" w:hAnsi="Times New Roman" w:cs="Times New Roman"/>
          <w:sz w:val="28"/>
          <w:szCs w:val="28"/>
        </w:rPr>
        <w:t>)</w:t>
      </w:r>
      <w:r w:rsidR="00235428" w:rsidRPr="006C0C61">
        <w:rPr>
          <w:rFonts w:ascii="Times New Roman" w:hAnsi="Times New Roman" w:cs="Times New Roman"/>
          <w:sz w:val="28"/>
          <w:szCs w:val="28"/>
        </w:rPr>
        <w:t>.</w:t>
      </w:r>
    </w:p>
    <w:p w:rsidR="0023501A" w:rsidRP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В 2021 года личный прием граждан проходил в онлайн режиме посредством телефонной связи.</w:t>
      </w:r>
    </w:p>
    <w:p w:rsid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жилищными вопросами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4D7B36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Pr="0023501A">
        <w:rPr>
          <w:rFonts w:ascii="Times New Roman" w:hAnsi="Times New Roman" w:cs="Times New Roman"/>
          <w:sz w:val="28"/>
          <w:szCs w:val="28"/>
        </w:rPr>
        <w:t>содержания МКД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землепользования </w:t>
      </w:r>
      <w:r>
        <w:rPr>
          <w:rFonts w:ascii="Times New Roman" w:hAnsi="Times New Roman" w:cs="Times New Roman"/>
          <w:sz w:val="28"/>
          <w:szCs w:val="28"/>
        </w:rPr>
        <w:t>- 15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благоустройства общественных территорий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ремонта и содержания дорог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23501A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</w:t>
      </w:r>
      <w:proofErr w:type="gramStart"/>
      <w:r w:rsidRPr="0023501A">
        <w:rPr>
          <w:rFonts w:ascii="Times New Roman" w:hAnsi="Times New Roman" w:cs="Times New Roman"/>
          <w:sz w:val="28"/>
          <w:szCs w:val="28"/>
        </w:rPr>
        <w:t>территории  -</w:t>
      </w:r>
      <w:proofErr w:type="gramEnd"/>
      <w:r w:rsidRPr="0023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 и др. Важное место в ряду поднимаемых гражданами проблем занимают: недостаточное теплоснабжение, тарифы на ТБО и др. </w:t>
      </w:r>
    </w:p>
    <w:p w:rsid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3-ем квартале 2021 года Главой городского округа было проведено 58 встреч с населением, по итогам которых дано 419 поручений.</w:t>
      </w:r>
    </w:p>
    <w:p w:rsidR="003648BD" w:rsidRPr="000760BF" w:rsidRDefault="003648BD" w:rsidP="0023501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BF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0760BF">
        <w:rPr>
          <w:rFonts w:ascii="Times New Roman" w:hAnsi="Times New Roman" w:cs="Times New Roman"/>
          <w:b/>
          <w:sz w:val="28"/>
          <w:szCs w:val="28"/>
        </w:rPr>
        <w:t>в</w:t>
      </w:r>
      <w:r w:rsidRPr="000760BF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0760BF">
        <w:rPr>
          <w:rFonts w:ascii="Times New Roman" w:hAnsi="Times New Roman" w:cs="Times New Roman"/>
          <w:b/>
          <w:sz w:val="28"/>
          <w:szCs w:val="28"/>
        </w:rPr>
        <w:t>х</w:t>
      </w:r>
      <w:r w:rsidRPr="000760B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0760BF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0760BF">
        <w:rPr>
          <w:rFonts w:ascii="Times New Roman" w:hAnsi="Times New Roman" w:cs="Times New Roman"/>
          <w:b/>
          <w:sz w:val="28"/>
          <w:szCs w:val="28"/>
        </w:rPr>
        <w:t>:</w:t>
      </w:r>
    </w:p>
    <w:p w:rsidR="00964323" w:rsidRPr="000760BF" w:rsidRDefault="00964323" w:rsidP="0096432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BF"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964323" w:rsidRPr="000760BF" w:rsidRDefault="006C0C61" w:rsidP="00964323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569F">
        <w:rPr>
          <w:rFonts w:ascii="Times New Roman" w:hAnsi="Times New Roman" w:cs="Times New Roman"/>
          <w:sz w:val="28"/>
          <w:szCs w:val="28"/>
        </w:rPr>
        <w:t>За 9 месяцев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202</w:t>
      </w:r>
      <w:r w:rsidR="00A0569F" w:rsidRPr="00A0569F">
        <w:rPr>
          <w:rFonts w:ascii="Times New Roman" w:hAnsi="Times New Roman" w:cs="Times New Roman"/>
          <w:sz w:val="28"/>
          <w:szCs w:val="28"/>
        </w:rPr>
        <w:t>1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года в Алексеевское ТУ поступило </w:t>
      </w:r>
      <w:r w:rsidRPr="00A0569F">
        <w:rPr>
          <w:rFonts w:ascii="Times New Roman" w:hAnsi="Times New Roman" w:cs="Times New Roman"/>
          <w:sz w:val="28"/>
          <w:szCs w:val="28"/>
        </w:rPr>
        <w:t>2</w:t>
      </w:r>
      <w:r w:rsidR="00A0569F" w:rsidRPr="00A0569F">
        <w:rPr>
          <w:rFonts w:ascii="Times New Roman" w:hAnsi="Times New Roman" w:cs="Times New Roman"/>
          <w:sz w:val="28"/>
          <w:szCs w:val="28"/>
        </w:rPr>
        <w:t>2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пис</w:t>
      </w:r>
      <w:r w:rsidR="00964323" w:rsidRPr="00BF2DA2">
        <w:rPr>
          <w:rFonts w:ascii="Times New Roman" w:hAnsi="Times New Roman" w:cs="Times New Roman"/>
          <w:sz w:val="28"/>
          <w:szCs w:val="28"/>
        </w:rPr>
        <w:t>ьменных обращени</w:t>
      </w:r>
      <w:r w:rsidR="00A0569F" w:rsidRPr="00BF2DA2">
        <w:rPr>
          <w:rFonts w:ascii="Times New Roman" w:hAnsi="Times New Roman" w:cs="Times New Roman"/>
          <w:sz w:val="28"/>
          <w:szCs w:val="28"/>
        </w:rPr>
        <w:t>я</w:t>
      </w:r>
      <w:r w:rsidR="00964323" w:rsidRPr="00BF2DA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0569F" w:rsidRPr="00BF2DA2">
        <w:rPr>
          <w:rFonts w:ascii="Times New Roman" w:hAnsi="Times New Roman" w:cs="Times New Roman"/>
          <w:sz w:val="28"/>
          <w:szCs w:val="28"/>
        </w:rPr>
        <w:t>8</w:t>
      </w:r>
      <w:r w:rsidR="00964323" w:rsidRPr="00BF2DA2">
        <w:rPr>
          <w:rFonts w:ascii="Times New Roman" w:hAnsi="Times New Roman" w:cs="Times New Roman"/>
          <w:sz w:val="28"/>
          <w:szCs w:val="28"/>
        </w:rPr>
        <w:t xml:space="preserve"> коллективных </w:t>
      </w:r>
      <w:r w:rsidR="00964323" w:rsidRPr="004D7B36">
        <w:rPr>
          <w:rFonts w:ascii="Times New Roman" w:hAnsi="Times New Roman" w:cs="Times New Roman"/>
          <w:sz w:val="28"/>
          <w:szCs w:val="28"/>
        </w:rPr>
        <w:t>обращени</w:t>
      </w:r>
      <w:r w:rsidR="00A0569F" w:rsidRPr="004D7B36">
        <w:rPr>
          <w:rFonts w:ascii="Times New Roman" w:hAnsi="Times New Roman" w:cs="Times New Roman"/>
          <w:sz w:val="28"/>
          <w:szCs w:val="28"/>
        </w:rPr>
        <w:t>й</w:t>
      </w:r>
      <w:r w:rsidR="00964323" w:rsidRPr="004D7B36">
        <w:rPr>
          <w:rFonts w:ascii="Times New Roman" w:hAnsi="Times New Roman" w:cs="Times New Roman"/>
          <w:sz w:val="28"/>
          <w:szCs w:val="28"/>
        </w:rPr>
        <w:t xml:space="preserve"> (</w:t>
      </w:r>
      <w:r w:rsidRPr="004D7B36">
        <w:rPr>
          <w:rFonts w:ascii="Times New Roman" w:hAnsi="Times New Roman" w:cs="Times New Roman"/>
          <w:sz w:val="28"/>
          <w:szCs w:val="28"/>
        </w:rPr>
        <w:t>организация</w:t>
      </w:r>
      <w:r w:rsidRPr="002908E1">
        <w:rPr>
          <w:rFonts w:ascii="Times New Roman" w:hAnsi="Times New Roman" w:cs="Times New Roman"/>
          <w:sz w:val="28"/>
          <w:szCs w:val="28"/>
        </w:rPr>
        <w:t xml:space="preserve"> уличного освещения,</w:t>
      </w:r>
      <w:r w:rsidRPr="000760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323" w:rsidRPr="00BF2DA2">
        <w:rPr>
          <w:rFonts w:ascii="Times New Roman" w:hAnsi="Times New Roman" w:cs="Times New Roman"/>
          <w:sz w:val="28"/>
          <w:szCs w:val="28"/>
        </w:rPr>
        <w:t>безнадзорные животные,</w:t>
      </w:r>
      <w:r w:rsidR="00964323" w:rsidRPr="000760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323" w:rsidRPr="002908E1">
        <w:rPr>
          <w:rFonts w:ascii="Times New Roman" w:hAnsi="Times New Roman" w:cs="Times New Roman"/>
          <w:sz w:val="28"/>
          <w:szCs w:val="28"/>
        </w:rPr>
        <w:t>обустройство детских площадок</w:t>
      </w:r>
      <w:r w:rsidR="002908E1">
        <w:rPr>
          <w:rFonts w:ascii="Times New Roman" w:hAnsi="Times New Roman" w:cs="Times New Roman"/>
          <w:sz w:val="28"/>
          <w:szCs w:val="28"/>
        </w:rPr>
        <w:t>, спил и опиловка деревьев</w:t>
      </w:r>
      <w:r w:rsidR="00BF2DA2">
        <w:rPr>
          <w:rFonts w:ascii="Times New Roman" w:hAnsi="Times New Roman" w:cs="Times New Roman"/>
          <w:sz w:val="28"/>
          <w:szCs w:val="28"/>
        </w:rPr>
        <w:t xml:space="preserve">, землепользование, </w:t>
      </w:r>
      <w:r w:rsidR="00BF2DA2" w:rsidRPr="00BF2DA2">
        <w:rPr>
          <w:rFonts w:ascii="Times New Roman" w:hAnsi="Times New Roman" w:cs="Times New Roman"/>
          <w:sz w:val="28"/>
          <w:szCs w:val="28"/>
        </w:rPr>
        <w:t>ликвидаци</w:t>
      </w:r>
      <w:r w:rsidR="00BF2DA2">
        <w:rPr>
          <w:rFonts w:ascii="Times New Roman" w:hAnsi="Times New Roman" w:cs="Times New Roman"/>
          <w:sz w:val="28"/>
          <w:szCs w:val="28"/>
        </w:rPr>
        <w:t>я</w:t>
      </w:r>
      <w:r w:rsidR="00BF2DA2" w:rsidRPr="00BF2DA2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964323" w:rsidRPr="002908E1">
        <w:rPr>
          <w:rFonts w:ascii="Times New Roman" w:hAnsi="Times New Roman" w:cs="Times New Roman"/>
          <w:sz w:val="28"/>
          <w:szCs w:val="28"/>
        </w:rPr>
        <w:t>).</w:t>
      </w:r>
      <w:r w:rsidR="00964323" w:rsidRPr="000760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i/>
          <w:sz w:val="28"/>
          <w:szCs w:val="28"/>
        </w:rPr>
        <w:lastRenderedPageBreak/>
        <w:t>По срокам исполнения обращений: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69F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964323" w:rsidRPr="00A0569F" w:rsidRDefault="00A0569F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69F">
        <w:rPr>
          <w:rFonts w:ascii="Times New Roman" w:hAnsi="Times New Roman" w:cs="Times New Roman"/>
          <w:sz w:val="28"/>
          <w:szCs w:val="28"/>
        </w:rPr>
        <w:t>2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0569F">
        <w:rPr>
          <w:rFonts w:ascii="Times New Roman" w:hAnsi="Times New Roman" w:cs="Times New Roman"/>
          <w:sz w:val="28"/>
          <w:szCs w:val="28"/>
        </w:rPr>
        <w:t>я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0569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A0569F" w:rsidRPr="00A0569F">
        <w:rPr>
          <w:rFonts w:ascii="Times New Roman" w:hAnsi="Times New Roman"/>
          <w:sz w:val="28"/>
          <w:szCs w:val="28"/>
        </w:rPr>
        <w:t>5</w:t>
      </w:r>
      <w:r w:rsidRPr="00A0569F">
        <w:rPr>
          <w:rFonts w:ascii="Times New Roman" w:hAnsi="Times New Roman"/>
          <w:sz w:val="28"/>
          <w:szCs w:val="28"/>
        </w:rPr>
        <w:t xml:space="preserve"> обращениям, разъяснено – по 1</w:t>
      </w:r>
      <w:r w:rsidR="00A0569F" w:rsidRPr="00A0569F">
        <w:rPr>
          <w:rFonts w:ascii="Times New Roman" w:hAnsi="Times New Roman"/>
          <w:sz w:val="28"/>
          <w:szCs w:val="28"/>
        </w:rPr>
        <w:t>7</w:t>
      </w:r>
      <w:r w:rsidRPr="00A0569F">
        <w:rPr>
          <w:rFonts w:ascii="Times New Roman" w:hAnsi="Times New Roman"/>
          <w:sz w:val="28"/>
          <w:szCs w:val="28"/>
        </w:rPr>
        <w:t xml:space="preserve"> обращениям.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0569F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A0569F" w:rsidRPr="00A0569F">
        <w:rPr>
          <w:rFonts w:ascii="Times New Roman" w:hAnsi="Times New Roman"/>
          <w:i/>
          <w:sz w:val="28"/>
          <w:szCs w:val="28"/>
        </w:rPr>
        <w:t>121</w:t>
      </w:r>
      <w:r w:rsidRPr="00A0569F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69F">
        <w:rPr>
          <w:rFonts w:ascii="Times New Roman" w:hAnsi="Times New Roman"/>
          <w:sz w:val="28"/>
          <w:szCs w:val="28"/>
        </w:rPr>
        <w:t>положительный</w:t>
      </w:r>
      <w:proofErr w:type="gramEnd"/>
      <w:r w:rsidRPr="00A0569F">
        <w:rPr>
          <w:rFonts w:ascii="Times New Roman" w:hAnsi="Times New Roman"/>
          <w:sz w:val="28"/>
          <w:szCs w:val="28"/>
        </w:rPr>
        <w:t xml:space="preserve"> ответ дан по </w:t>
      </w:r>
      <w:r w:rsidR="00A0569F" w:rsidRPr="00A0569F">
        <w:rPr>
          <w:rFonts w:ascii="Times New Roman" w:hAnsi="Times New Roman"/>
          <w:sz w:val="28"/>
          <w:szCs w:val="28"/>
        </w:rPr>
        <w:t>28</w:t>
      </w:r>
      <w:r w:rsidRPr="00A0569F">
        <w:rPr>
          <w:rFonts w:ascii="Times New Roman" w:hAnsi="Times New Roman"/>
          <w:sz w:val="28"/>
          <w:szCs w:val="28"/>
        </w:rPr>
        <w:t xml:space="preserve"> обращениям, разъяснено заявителям по </w:t>
      </w:r>
      <w:r w:rsidR="00A0569F" w:rsidRPr="00A0569F">
        <w:rPr>
          <w:rFonts w:ascii="Times New Roman" w:hAnsi="Times New Roman"/>
          <w:sz w:val="28"/>
          <w:szCs w:val="28"/>
        </w:rPr>
        <w:t>93</w:t>
      </w:r>
      <w:r w:rsidRPr="00A0569F">
        <w:rPr>
          <w:rFonts w:ascii="Times New Roman" w:hAnsi="Times New Roman"/>
          <w:sz w:val="28"/>
          <w:szCs w:val="28"/>
        </w:rPr>
        <w:t xml:space="preserve"> обращениям.</w:t>
      </w:r>
    </w:p>
    <w:p w:rsidR="00E16FB5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руководителя ТУ показывает, что  </w:t>
      </w:r>
      <w:r w:rsidR="006C0C61" w:rsidRPr="00A0569F">
        <w:rPr>
          <w:rFonts w:ascii="Times New Roman" w:hAnsi="Times New Roman"/>
          <w:sz w:val="28"/>
          <w:szCs w:val="28"/>
        </w:rPr>
        <w:t xml:space="preserve">большая </w:t>
      </w:r>
      <w:r w:rsidRPr="00A0569F">
        <w:rPr>
          <w:rFonts w:ascii="Times New Roman" w:hAnsi="Times New Roman"/>
          <w:sz w:val="28"/>
          <w:szCs w:val="28"/>
        </w:rPr>
        <w:t xml:space="preserve">часть обращений связана </w:t>
      </w:r>
      <w:r w:rsidR="00DB3D42" w:rsidRPr="00A0569F">
        <w:rPr>
          <w:rFonts w:ascii="Times New Roman" w:hAnsi="Times New Roman"/>
          <w:sz w:val="28"/>
          <w:szCs w:val="28"/>
        </w:rPr>
        <w:t>с вопросами</w:t>
      </w:r>
      <w:r w:rsidR="00DB3D42" w:rsidRPr="000760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08E1" w:rsidRPr="00A0569F">
        <w:rPr>
          <w:rFonts w:ascii="Times New Roman" w:hAnsi="Times New Roman"/>
          <w:sz w:val="28"/>
          <w:szCs w:val="28"/>
        </w:rPr>
        <w:t>благоустройства дворовых территорий</w:t>
      </w:r>
      <w:r w:rsidR="002908E1" w:rsidRPr="00A0569F">
        <w:rPr>
          <w:rFonts w:ascii="Times New Roman" w:hAnsi="Times New Roman"/>
          <w:sz w:val="28"/>
          <w:szCs w:val="28"/>
        </w:rPr>
        <w:tab/>
        <w:t>и ремонтом дорог – 14 обращений,</w:t>
      </w:r>
      <w:r w:rsidR="002908E1">
        <w:rPr>
          <w:rFonts w:ascii="Times New Roman" w:hAnsi="Times New Roman"/>
          <w:sz w:val="28"/>
          <w:szCs w:val="28"/>
        </w:rPr>
        <w:t xml:space="preserve"> </w:t>
      </w:r>
      <w:r w:rsidR="00A0569F" w:rsidRPr="00A0569F">
        <w:rPr>
          <w:rFonts w:ascii="Times New Roman" w:hAnsi="Times New Roman"/>
          <w:sz w:val="28"/>
          <w:szCs w:val="28"/>
        </w:rPr>
        <w:t xml:space="preserve">очистки дорог от снега – 11 обращений, жилищными вопросами – 11 обращений, безнадзорными животными – 10 обращений, </w:t>
      </w:r>
      <w:r w:rsidR="002908E1" w:rsidRPr="00A0569F">
        <w:rPr>
          <w:rFonts w:ascii="Times New Roman" w:hAnsi="Times New Roman"/>
          <w:sz w:val="28"/>
          <w:szCs w:val="28"/>
        </w:rPr>
        <w:t>спил</w:t>
      </w:r>
      <w:r w:rsidR="002908E1">
        <w:rPr>
          <w:rFonts w:ascii="Times New Roman" w:hAnsi="Times New Roman"/>
          <w:sz w:val="28"/>
          <w:szCs w:val="28"/>
        </w:rPr>
        <w:t>а</w:t>
      </w:r>
      <w:r w:rsidR="002908E1" w:rsidRPr="00A0569F">
        <w:rPr>
          <w:rFonts w:ascii="Times New Roman" w:hAnsi="Times New Roman"/>
          <w:sz w:val="28"/>
          <w:szCs w:val="28"/>
        </w:rPr>
        <w:t xml:space="preserve"> и опиловк</w:t>
      </w:r>
      <w:r w:rsidR="002908E1">
        <w:rPr>
          <w:rFonts w:ascii="Times New Roman" w:hAnsi="Times New Roman"/>
          <w:sz w:val="28"/>
          <w:szCs w:val="28"/>
        </w:rPr>
        <w:t>и</w:t>
      </w:r>
      <w:r w:rsidR="002908E1" w:rsidRPr="00A0569F">
        <w:rPr>
          <w:rFonts w:ascii="Times New Roman" w:hAnsi="Times New Roman"/>
          <w:sz w:val="28"/>
          <w:szCs w:val="28"/>
        </w:rPr>
        <w:t xml:space="preserve"> деревьев – 10 обращений</w:t>
      </w:r>
      <w:r w:rsidR="002908E1">
        <w:rPr>
          <w:rFonts w:ascii="Times New Roman" w:hAnsi="Times New Roman"/>
          <w:sz w:val="28"/>
          <w:szCs w:val="28"/>
        </w:rPr>
        <w:t>,</w:t>
      </w:r>
      <w:r w:rsidR="002908E1" w:rsidRPr="00A0569F">
        <w:rPr>
          <w:rFonts w:ascii="Times New Roman" w:hAnsi="Times New Roman"/>
          <w:sz w:val="28"/>
          <w:szCs w:val="28"/>
        </w:rPr>
        <w:t xml:space="preserve"> </w:t>
      </w:r>
      <w:r w:rsidR="00A0569F" w:rsidRPr="00A0569F">
        <w:rPr>
          <w:rFonts w:ascii="Times New Roman" w:hAnsi="Times New Roman"/>
          <w:sz w:val="28"/>
          <w:szCs w:val="28"/>
        </w:rPr>
        <w:t xml:space="preserve">тарифов на вывоз ТКО – 9 обращений, и др. </w:t>
      </w:r>
      <w:r w:rsidRPr="00A0569F">
        <w:rPr>
          <w:rFonts w:ascii="Times New Roman" w:hAnsi="Times New Roman"/>
          <w:sz w:val="28"/>
          <w:szCs w:val="28"/>
        </w:rPr>
        <w:t xml:space="preserve">Важное место в ряду поднимаемых гражданами проблем занимали вопросы </w:t>
      </w:r>
      <w:r w:rsidR="00A0569F" w:rsidRPr="00A0569F">
        <w:rPr>
          <w:rFonts w:ascii="Times New Roman" w:hAnsi="Times New Roman"/>
          <w:sz w:val="28"/>
          <w:szCs w:val="28"/>
        </w:rPr>
        <w:t xml:space="preserve">отключения электроэнергии,  землепользования, ликвидации несанкционированных свалок, </w:t>
      </w:r>
      <w:proofErr w:type="spellStart"/>
      <w:r w:rsidR="00A0569F" w:rsidRPr="00A0569F">
        <w:rPr>
          <w:rFonts w:ascii="Times New Roman" w:hAnsi="Times New Roman"/>
          <w:sz w:val="28"/>
          <w:szCs w:val="28"/>
        </w:rPr>
        <w:t>обкоса</w:t>
      </w:r>
      <w:proofErr w:type="spellEnd"/>
      <w:r w:rsidR="00A0569F" w:rsidRPr="00A0569F">
        <w:rPr>
          <w:rFonts w:ascii="Times New Roman" w:hAnsi="Times New Roman"/>
          <w:sz w:val="28"/>
          <w:szCs w:val="28"/>
        </w:rPr>
        <w:t xml:space="preserve"> травы</w:t>
      </w:r>
      <w:r w:rsidR="00A0569F" w:rsidRPr="00A0569F">
        <w:rPr>
          <w:rFonts w:ascii="Times New Roman CYR" w:hAnsi="Times New Roman CYR" w:cs="Times New Roman CYR"/>
          <w:sz w:val="28"/>
          <w:szCs w:val="28"/>
        </w:rPr>
        <w:t>.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0BF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0760BF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964323" w:rsidRPr="00C25397" w:rsidRDefault="00E16FB5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>За 9 месяцев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202</w:t>
      </w:r>
      <w:r w:rsidR="00B10F21" w:rsidRPr="00C25397">
        <w:rPr>
          <w:rFonts w:ascii="Times New Roman" w:hAnsi="Times New Roman" w:cs="Times New Roman"/>
          <w:sz w:val="28"/>
          <w:szCs w:val="28"/>
        </w:rPr>
        <w:t>1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964323" w:rsidRPr="00C25397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964323" w:rsidRPr="00C25397">
        <w:rPr>
          <w:rFonts w:ascii="Times New Roman" w:hAnsi="Times New Roman" w:cs="Times New Roman"/>
          <w:sz w:val="28"/>
          <w:szCs w:val="28"/>
        </w:rPr>
        <w:t xml:space="preserve"> ТУ поступило </w:t>
      </w:r>
      <w:r w:rsidR="00B10F21" w:rsidRPr="00C25397">
        <w:rPr>
          <w:rFonts w:ascii="Times New Roman" w:hAnsi="Times New Roman" w:cs="Times New Roman"/>
          <w:sz w:val="28"/>
          <w:szCs w:val="28"/>
        </w:rPr>
        <w:t>39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 xml:space="preserve">(расчистка дорог от снега, уличное </w:t>
      </w:r>
      <w:proofErr w:type="gramStart"/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>освещение,  благоустройство</w:t>
      </w:r>
      <w:proofErr w:type="gramEnd"/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>, безнадзорные животные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E16FB5" w:rsidRPr="00C253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F21" w:rsidRPr="00C253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обращениям,</w:t>
      </w:r>
    </w:p>
    <w:p w:rsidR="00C40A02" w:rsidRPr="00C25397" w:rsidRDefault="00964323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397">
        <w:rPr>
          <w:rFonts w:ascii="Times New Roman" w:eastAsia="Times New Roman" w:hAnsi="Times New Roman" w:cs="Times New Roman"/>
          <w:sz w:val="28"/>
          <w:szCs w:val="28"/>
        </w:rPr>
        <w:t>разъяснено</w:t>
      </w:r>
      <w:proofErr w:type="gramEnd"/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 заявителям по </w:t>
      </w:r>
      <w:r w:rsidR="00B10F21" w:rsidRPr="00C2539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обращениям.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A02" w:rsidRPr="00C25397" w:rsidRDefault="00B10F21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16FB5" w:rsidRPr="00C253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E16FB5" w:rsidRPr="00C253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>тся на исполнении.</w:t>
      </w:r>
    </w:p>
    <w:p w:rsidR="00964323" w:rsidRPr="00C25397" w:rsidRDefault="00964323" w:rsidP="0096432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C25397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C25397">
        <w:rPr>
          <w:rFonts w:ascii="Times New Roman" w:hAnsi="Times New Roman" w:cs="Times New Roman"/>
          <w:sz w:val="28"/>
          <w:szCs w:val="28"/>
        </w:rPr>
        <w:t xml:space="preserve"> к руководителю </w:t>
      </w:r>
      <w:proofErr w:type="spellStart"/>
      <w:r w:rsidRPr="00C25397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C25397">
        <w:rPr>
          <w:rFonts w:ascii="Times New Roman" w:hAnsi="Times New Roman" w:cs="Times New Roman"/>
          <w:sz w:val="28"/>
          <w:szCs w:val="28"/>
        </w:rPr>
        <w:t xml:space="preserve"> ТУ обратил</w:t>
      </w:r>
      <w:r w:rsidR="00E16FB5" w:rsidRPr="00C25397">
        <w:rPr>
          <w:rFonts w:ascii="Times New Roman" w:hAnsi="Times New Roman" w:cs="Times New Roman"/>
          <w:sz w:val="28"/>
          <w:szCs w:val="28"/>
        </w:rPr>
        <w:t>ись</w:t>
      </w:r>
      <w:r w:rsidRPr="00C25397">
        <w:rPr>
          <w:rFonts w:ascii="Times New Roman" w:hAnsi="Times New Roman" w:cs="Times New Roman"/>
          <w:sz w:val="28"/>
          <w:szCs w:val="28"/>
        </w:rPr>
        <w:t xml:space="preserve"> </w:t>
      </w:r>
      <w:r w:rsidR="00E16FB5" w:rsidRPr="00C25397">
        <w:rPr>
          <w:rFonts w:ascii="Times New Roman" w:hAnsi="Times New Roman" w:cs="Times New Roman"/>
          <w:sz w:val="28"/>
          <w:szCs w:val="28"/>
        </w:rPr>
        <w:t>2</w:t>
      </w:r>
      <w:r w:rsidR="00B10F21" w:rsidRPr="00C25397">
        <w:rPr>
          <w:rFonts w:ascii="Times New Roman" w:hAnsi="Times New Roman" w:cs="Times New Roman"/>
          <w:sz w:val="28"/>
          <w:szCs w:val="28"/>
        </w:rPr>
        <w:t>3</w:t>
      </w:r>
      <w:r w:rsidRPr="00C2539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0F21" w:rsidRPr="00C25397">
        <w:rPr>
          <w:rFonts w:ascii="Times New Roman" w:hAnsi="Times New Roman" w:cs="Times New Roman"/>
          <w:sz w:val="28"/>
          <w:szCs w:val="28"/>
        </w:rPr>
        <w:t>а</w:t>
      </w:r>
      <w:r w:rsidRPr="00C253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C25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612A" w:rsidRPr="00C25397" w:rsidRDefault="00964323" w:rsidP="00964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C25397" w:rsidRPr="00C25397">
        <w:rPr>
          <w:rFonts w:ascii="Times New Roman" w:hAnsi="Times New Roman" w:cs="Times New Roman"/>
          <w:sz w:val="28"/>
          <w:szCs w:val="28"/>
        </w:rPr>
        <w:t>23</w:t>
      </w:r>
      <w:r w:rsidRPr="00C25397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C25397" w:rsidRPr="00C25397">
        <w:rPr>
          <w:rFonts w:ascii="Times New Roman" w:hAnsi="Times New Roman" w:cs="Times New Roman"/>
          <w:sz w:val="28"/>
          <w:szCs w:val="28"/>
        </w:rPr>
        <w:t>.</w:t>
      </w:r>
    </w:p>
    <w:p w:rsidR="00964323" w:rsidRPr="00C25397" w:rsidRDefault="00C25397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нализ тематики обращений с личного приема руководителя ТУ показывает, что большая часть обращений связана с вопросами: </w:t>
      </w:r>
      <w:r w:rsidR="001E612A" w:rsidRPr="00C2539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E612A" w:rsidRPr="00C253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2539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E612A"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обращений, оформлением земельных участков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– </w:t>
      </w:r>
      <w:r w:rsidRPr="00C25397">
        <w:rPr>
          <w:rFonts w:ascii="Times New Roman" w:hAnsi="Times New Roman" w:cs="Times New Roman"/>
          <w:sz w:val="28"/>
          <w:szCs w:val="28"/>
        </w:rPr>
        <w:t>6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25397">
        <w:rPr>
          <w:rFonts w:ascii="Times New Roman" w:hAnsi="Times New Roman" w:cs="Times New Roman"/>
          <w:sz w:val="28"/>
          <w:szCs w:val="28"/>
        </w:rPr>
        <w:t>й,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</w:t>
      </w:r>
      <w:r w:rsidRPr="00C2539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2 обращения 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02AD4"/>
    <w:rsid w:val="00026176"/>
    <w:rsid w:val="000341B7"/>
    <w:rsid w:val="0005210D"/>
    <w:rsid w:val="000622EF"/>
    <w:rsid w:val="000706E4"/>
    <w:rsid w:val="0007312C"/>
    <w:rsid w:val="000760BF"/>
    <w:rsid w:val="00082C12"/>
    <w:rsid w:val="0008477B"/>
    <w:rsid w:val="000979E6"/>
    <w:rsid w:val="000A6D21"/>
    <w:rsid w:val="000C6F74"/>
    <w:rsid w:val="000D6E60"/>
    <w:rsid w:val="001252C1"/>
    <w:rsid w:val="00136D3E"/>
    <w:rsid w:val="00136F98"/>
    <w:rsid w:val="00144279"/>
    <w:rsid w:val="00144C84"/>
    <w:rsid w:val="00145129"/>
    <w:rsid w:val="001505F9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4BE2"/>
    <w:rsid w:val="001C751B"/>
    <w:rsid w:val="001D008E"/>
    <w:rsid w:val="001D3926"/>
    <w:rsid w:val="001D61CA"/>
    <w:rsid w:val="001E2C5A"/>
    <w:rsid w:val="001E36C5"/>
    <w:rsid w:val="001E612A"/>
    <w:rsid w:val="001E754B"/>
    <w:rsid w:val="001F33E2"/>
    <w:rsid w:val="00202265"/>
    <w:rsid w:val="002037C8"/>
    <w:rsid w:val="00207914"/>
    <w:rsid w:val="002141DB"/>
    <w:rsid w:val="00222DD1"/>
    <w:rsid w:val="0023501A"/>
    <w:rsid w:val="00235428"/>
    <w:rsid w:val="0023762E"/>
    <w:rsid w:val="00241CD9"/>
    <w:rsid w:val="0024362F"/>
    <w:rsid w:val="00243C61"/>
    <w:rsid w:val="002502A2"/>
    <w:rsid w:val="00251A4B"/>
    <w:rsid w:val="00256A26"/>
    <w:rsid w:val="00264E2E"/>
    <w:rsid w:val="002662E7"/>
    <w:rsid w:val="0027459C"/>
    <w:rsid w:val="002908E1"/>
    <w:rsid w:val="00290E13"/>
    <w:rsid w:val="002957C6"/>
    <w:rsid w:val="002A1DC0"/>
    <w:rsid w:val="002A2C9C"/>
    <w:rsid w:val="002A33D1"/>
    <w:rsid w:val="002A5216"/>
    <w:rsid w:val="002C1A85"/>
    <w:rsid w:val="002D1304"/>
    <w:rsid w:val="002D3FEF"/>
    <w:rsid w:val="002F6961"/>
    <w:rsid w:val="0030411E"/>
    <w:rsid w:val="00304FDF"/>
    <w:rsid w:val="00305F18"/>
    <w:rsid w:val="0032416A"/>
    <w:rsid w:val="003373F5"/>
    <w:rsid w:val="003403EB"/>
    <w:rsid w:val="00351C7B"/>
    <w:rsid w:val="00353AF1"/>
    <w:rsid w:val="003648BD"/>
    <w:rsid w:val="00375FFC"/>
    <w:rsid w:val="00384C82"/>
    <w:rsid w:val="003951D1"/>
    <w:rsid w:val="003A7BA3"/>
    <w:rsid w:val="003C407E"/>
    <w:rsid w:val="003D4252"/>
    <w:rsid w:val="003E1A95"/>
    <w:rsid w:val="003F3CB1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7B8A"/>
    <w:rsid w:val="004B42F6"/>
    <w:rsid w:val="004C0F75"/>
    <w:rsid w:val="004D7B36"/>
    <w:rsid w:val="004E29E3"/>
    <w:rsid w:val="004E5E81"/>
    <w:rsid w:val="004E6B29"/>
    <w:rsid w:val="004F53F8"/>
    <w:rsid w:val="0050422E"/>
    <w:rsid w:val="00504EEE"/>
    <w:rsid w:val="00511772"/>
    <w:rsid w:val="00525787"/>
    <w:rsid w:val="005265BD"/>
    <w:rsid w:val="00554933"/>
    <w:rsid w:val="00557740"/>
    <w:rsid w:val="00573F62"/>
    <w:rsid w:val="00580E3F"/>
    <w:rsid w:val="005A2991"/>
    <w:rsid w:val="005A64DF"/>
    <w:rsid w:val="005C5AA0"/>
    <w:rsid w:val="005C7B4A"/>
    <w:rsid w:val="005C7BF0"/>
    <w:rsid w:val="005D1612"/>
    <w:rsid w:val="005D33D0"/>
    <w:rsid w:val="005D7980"/>
    <w:rsid w:val="005E59E3"/>
    <w:rsid w:val="005E617C"/>
    <w:rsid w:val="00603961"/>
    <w:rsid w:val="0064477B"/>
    <w:rsid w:val="006531D1"/>
    <w:rsid w:val="00653CBD"/>
    <w:rsid w:val="006550D8"/>
    <w:rsid w:val="00662EC8"/>
    <w:rsid w:val="006635BC"/>
    <w:rsid w:val="0067199F"/>
    <w:rsid w:val="00676D7D"/>
    <w:rsid w:val="00685BA2"/>
    <w:rsid w:val="00687616"/>
    <w:rsid w:val="006A5D2A"/>
    <w:rsid w:val="006B6D64"/>
    <w:rsid w:val="006C0118"/>
    <w:rsid w:val="006C0C61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3268D"/>
    <w:rsid w:val="00760A3E"/>
    <w:rsid w:val="007610E5"/>
    <w:rsid w:val="0076587E"/>
    <w:rsid w:val="00774F7E"/>
    <w:rsid w:val="00781A45"/>
    <w:rsid w:val="007857AE"/>
    <w:rsid w:val="00790A4A"/>
    <w:rsid w:val="007914FD"/>
    <w:rsid w:val="00793A75"/>
    <w:rsid w:val="007D0B92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A7A5E"/>
    <w:rsid w:val="008B5D09"/>
    <w:rsid w:val="008C4EA4"/>
    <w:rsid w:val="008F16A0"/>
    <w:rsid w:val="00902306"/>
    <w:rsid w:val="00911E83"/>
    <w:rsid w:val="00916CF8"/>
    <w:rsid w:val="009175CD"/>
    <w:rsid w:val="00921579"/>
    <w:rsid w:val="009408D4"/>
    <w:rsid w:val="00964323"/>
    <w:rsid w:val="00971789"/>
    <w:rsid w:val="009746DD"/>
    <w:rsid w:val="00992AD5"/>
    <w:rsid w:val="00995C1C"/>
    <w:rsid w:val="00997C8C"/>
    <w:rsid w:val="009A6159"/>
    <w:rsid w:val="009D14FA"/>
    <w:rsid w:val="009E3981"/>
    <w:rsid w:val="00A0569F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B46B0"/>
    <w:rsid w:val="00AC64BC"/>
    <w:rsid w:val="00AC7A7D"/>
    <w:rsid w:val="00AE116B"/>
    <w:rsid w:val="00AE62C3"/>
    <w:rsid w:val="00AF611D"/>
    <w:rsid w:val="00AF79F8"/>
    <w:rsid w:val="00B10F21"/>
    <w:rsid w:val="00B26381"/>
    <w:rsid w:val="00B26584"/>
    <w:rsid w:val="00B72949"/>
    <w:rsid w:val="00B77883"/>
    <w:rsid w:val="00B80450"/>
    <w:rsid w:val="00B8376F"/>
    <w:rsid w:val="00B95BC8"/>
    <w:rsid w:val="00BA33EB"/>
    <w:rsid w:val="00BD70C7"/>
    <w:rsid w:val="00BE3978"/>
    <w:rsid w:val="00BF2DA2"/>
    <w:rsid w:val="00BF3EE0"/>
    <w:rsid w:val="00C0066D"/>
    <w:rsid w:val="00C06B07"/>
    <w:rsid w:val="00C102C4"/>
    <w:rsid w:val="00C10915"/>
    <w:rsid w:val="00C11B01"/>
    <w:rsid w:val="00C24F4C"/>
    <w:rsid w:val="00C25397"/>
    <w:rsid w:val="00C25B0A"/>
    <w:rsid w:val="00C32146"/>
    <w:rsid w:val="00C40A02"/>
    <w:rsid w:val="00C45EF6"/>
    <w:rsid w:val="00C52540"/>
    <w:rsid w:val="00C646E8"/>
    <w:rsid w:val="00C71F6B"/>
    <w:rsid w:val="00C72687"/>
    <w:rsid w:val="00C95F94"/>
    <w:rsid w:val="00CA2D25"/>
    <w:rsid w:val="00CA48AE"/>
    <w:rsid w:val="00CA4E77"/>
    <w:rsid w:val="00CA6092"/>
    <w:rsid w:val="00CC351A"/>
    <w:rsid w:val="00CC44E2"/>
    <w:rsid w:val="00CD51EB"/>
    <w:rsid w:val="00CF1D55"/>
    <w:rsid w:val="00D122CC"/>
    <w:rsid w:val="00D272F7"/>
    <w:rsid w:val="00D35318"/>
    <w:rsid w:val="00D44A56"/>
    <w:rsid w:val="00D632B9"/>
    <w:rsid w:val="00D829D9"/>
    <w:rsid w:val="00D91F0B"/>
    <w:rsid w:val="00DA04A2"/>
    <w:rsid w:val="00DB3D42"/>
    <w:rsid w:val="00DC7EE5"/>
    <w:rsid w:val="00DD262A"/>
    <w:rsid w:val="00DD3F0B"/>
    <w:rsid w:val="00DD490B"/>
    <w:rsid w:val="00DE6EE2"/>
    <w:rsid w:val="00E0581E"/>
    <w:rsid w:val="00E16FB5"/>
    <w:rsid w:val="00E25842"/>
    <w:rsid w:val="00E36F24"/>
    <w:rsid w:val="00E56D11"/>
    <w:rsid w:val="00E57CF4"/>
    <w:rsid w:val="00E806AA"/>
    <w:rsid w:val="00E84B8A"/>
    <w:rsid w:val="00E8567B"/>
    <w:rsid w:val="00E869B7"/>
    <w:rsid w:val="00E909CD"/>
    <w:rsid w:val="00EA22BE"/>
    <w:rsid w:val="00EA4B46"/>
    <w:rsid w:val="00EA6750"/>
    <w:rsid w:val="00EB2B4C"/>
    <w:rsid w:val="00EB430C"/>
    <w:rsid w:val="00ED2F13"/>
    <w:rsid w:val="00ED3E1A"/>
    <w:rsid w:val="00ED5377"/>
    <w:rsid w:val="00EE008B"/>
    <w:rsid w:val="00EE0F59"/>
    <w:rsid w:val="00EE6071"/>
    <w:rsid w:val="00EF7CCF"/>
    <w:rsid w:val="00F00677"/>
    <w:rsid w:val="00F01756"/>
    <w:rsid w:val="00F23814"/>
    <w:rsid w:val="00F462AC"/>
    <w:rsid w:val="00F60D72"/>
    <w:rsid w:val="00F752E4"/>
    <w:rsid w:val="00F85003"/>
    <w:rsid w:val="00F86552"/>
    <w:rsid w:val="00FA3E7C"/>
    <w:rsid w:val="00FB2A40"/>
    <w:rsid w:val="00FD36D3"/>
    <w:rsid w:val="00FD376D"/>
    <w:rsid w:val="00FE17D2"/>
    <w:rsid w:val="00FE3121"/>
    <w:rsid w:val="00FE5A0F"/>
    <w:rsid w:val="00FF39CC"/>
    <w:rsid w:val="00FF529A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06C8-2B71-410D-9C58-D0275FA1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3CB1"/>
    <w:rPr>
      <w:color w:val="0000FF"/>
      <w:u w:val="single"/>
    </w:rPr>
  </w:style>
  <w:style w:type="character" w:styleId="a9">
    <w:name w:val="Emphasis"/>
    <w:basedOn w:val="a0"/>
    <w:uiPriority w:val="20"/>
    <w:qFormat/>
    <w:rsid w:val="00B10F21"/>
    <w:rPr>
      <w:i/>
      <w:iCs/>
    </w:rPr>
  </w:style>
  <w:style w:type="paragraph" w:styleId="aa">
    <w:name w:val="Normal (Web)"/>
    <w:basedOn w:val="a"/>
    <w:uiPriority w:val="99"/>
    <w:semiHidden/>
    <w:unhideWhenUsed/>
    <w:rsid w:val="00B10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инцидентов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Лист2!$A$3:$A$13</c:f>
              <c:strCache>
                <c:ptCount val="11"/>
                <c:pt idx="0">
                  <c:v>Содержание и благоустройство дворов и территорий общего пользования</c:v>
                </c:pt>
                <c:pt idx="1">
                  <c:v>Содержание и ремонт дорог</c:v>
                </c:pt>
                <c:pt idx="2">
                  <c:v>Безопасность (отлов безнадзорных животных, безопасность общ.пространств, пожары)</c:v>
                </c:pt>
                <c:pt idx="3">
                  <c:v>Водоснабжение</c:v>
                </c:pt>
                <c:pt idx="4">
                  <c:v>Теплоснабжение</c:v>
                </c:pt>
                <c:pt idx="5">
                  <c:v>Образование</c:v>
                </c:pt>
                <c:pt idx="6">
                  <c:v>Содержание МКД</c:v>
                </c:pt>
                <c:pt idx="7">
                  <c:v>Мусор </c:v>
                </c:pt>
                <c:pt idx="8">
                  <c:v>Экология</c:v>
                </c:pt>
                <c:pt idx="9">
                  <c:v>Физическая культура и спорт</c:v>
                </c:pt>
                <c:pt idx="10">
                  <c:v>Иное</c:v>
                </c:pt>
              </c:strCache>
            </c:strRef>
          </c:cat>
          <c:val>
            <c:numRef>
              <c:f>Лист2!$B$3:$B$13</c:f>
              <c:numCache>
                <c:formatCode>General</c:formatCode>
                <c:ptCount val="11"/>
                <c:pt idx="0">
                  <c:v>95</c:v>
                </c:pt>
                <c:pt idx="1">
                  <c:v>94</c:v>
                </c:pt>
                <c:pt idx="2">
                  <c:v>75</c:v>
                </c:pt>
                <c:pt idx="3">
                  <c:v>54</c:v>
                </c:pt>
                <c:pt idx="4">
                  <c:v>45</c:v>
                </c:pt>
                <c:pt idx="5">
                  <c:v>30</c:v>
                </c:pt>
                <c:pt idx="6">
                  <c:v>23</c:v>
                </c:pt>
                <c:pt idx="7">
                  <c:v>16</c:v>
                </c:pt>
                <c:pt idx="8">
                  <c:v>13</c:v>
                </c:pt>
                <c:pt idx="9">
                  <c:v>12</c:v>
                </c:pt>
                <c:pt idx="10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57202872"/>
        <c:axId val="157204832"/>
      </c:barChart>
      <c:catAx>
        <c:axId val="157202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04832"/>
        <c:crosses val="autoZero"/>
        <c:auto val="1"/>
        <c:lblAlgn val="ctr"/>
        <c:lblOffset val="100"/>
        <c:noMultiLvlLbl val="0"/>
      </c:catAx>
      <c:valAx>
        <c:axId val="157204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02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сообщений через ПОС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356595985667767"/>
          <c:y val="0.13341935483870968"/>
          <c:w val="0.4633911632415243"/>
          <c:h val="0.8000623147912963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Лист1!$A$1:$A$6</c:f>
              <c:strCache>
                <c:ptCount val="6"/>
                <c:pt idx="0">
                  <c:v>Автомобильные дороги </c:v>
                </c:pt>
                <c:pt idx="1">
                  <c:v>Дворы и территории общего пользования </c:v>
                </c:pt>
                <c:pt idx="2">
                  <c:v>Благоустройство </c:v>
                </c:pt>
                <c:pt idx="3">
                  <c:v>Многоквартирные дома </c:v>
                </c:pt>
                <c:pt idx="4">
                  <c:v>Водоснабжение </c:v>
                </c:pt>
                <c:pt idx="5">
                  <c:v>Иное 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42</c:v>
                </c:pt>
                <c:pt idx="1">
                  <c:v>33</c:v>
                </c:pt>
                <c:pt idx="2">
                  <c:v>22</c:v>
                </c:pt>
                <c:pt idx="3">
                  <c:v>22</c:v>
                </c:pt>
                <c:pt idx="4">
                  <c:v>12</c:v>
                </c:pt>
                <c:pt idx="5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57204048"/>
        <c:axId val="157204440"/>
      </c:barChart>
      <c:catAx>
        <c:axId val="15720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04440"/>
        <c:crosses val="autoZero"/>
        <c:auto val="1"/>
        <c:lblAlgn val="ctr"/>
        <c:lblOffset val="100"/>
        <c:noMultiLvlLbl val="0"/>
      </c:catAx>
      <c:valAx>
        <c:axId val="157204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0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091-5203-413E-B319-C753530B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125</cp:revision>
  <cp:lastPrinted>2021-11-01T11:43:00Z</cp:lastPrinted>
  <dcterms:created xsi:type="dcterms:W3CDTF">2010-04-21T12:16:00Z</dcterms:created>
  <dcterms:modified xsi:type="dcterms:W3CDTF">2021-11-02T11:41:00Z</dcterms:modified>
</cp:coreProperties>
</file>